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78" w:rsidRDefault="00651283" w:rsidP="002161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«Уроки</w:t>
      </w:r>
      <w:r w:rsidR="00216178">
        <w:rPr>
          <w:rFonts w:ascii="Times New Roman" w:hAnsi="Times New Roman" w:cs="Times New Roman"/>
          <w:b/>
          <w:sz w:val="28"/>
          <w:szCs w:val="28"/>
        </w:rPr>
        <w:t xml:space="preserve"> мужества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6178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2024-2025 учебном году</w:t>
      </w:r>
      <w:r w:rsidR="00216178">
        <w:rPr>
          <w:rFonts w:ascii="Times New Roman" w:hAnsi="Times New Roman" w:cs="Times New Roman"/>
          <w:b/>
          <w:sz w:val="28"/>
          <w:szCs w:val="28"/>
        </w:rPr>
        <w:br/>
        <w:t>МАОУ СОШ № 2 им. Трубилина И.Т.</w:t>
      </w:r>
    </w:p>
    <w:tbl>
      <w:tblPr>
        <w:tblStyle w:val="a3"/>
        <w:tblW w:w="9934" w:type="dxa"/>
        <w:jc w:val="center"/>
        <w:tblInd w:w="0" w:type="dxa"/>
        <w:tblLook w:val="04A0" w:firstRow="1" w:lastRow="0" w:firstColumn="1" w:lastColumn="0" w:noHBand="0" w:noVBand="1"/>
      </w:tblPr>
      <w:tblGrid>
        <w:gridCol w:w="959"/>
        <w:gridCol w:w="2551"/>
        <w:gridCol w:w="1940"/>
        <w:gridCol w:w="1689"/>
        <w:gridCol w:w="2795"/>
      </w:tblGrid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 w:rsidP="0021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классного руководителя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12.55-13.35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Глаголева Я.Ю.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11.55-12.35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13.45-14.25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Балковая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13.45-14.25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Охрименко М.Н.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12.55-13.35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 Е.Г.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12.55-13.35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Маковецкая Н.Н.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12.55-13.35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Стыцюн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bookmarkStart w:id="0" w:name="_GoBack"/>
        <w:bookmarkEnd w:id="0"/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12.55-13.35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Коррекционный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13.45-14.25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 А.Ю.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B004D0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13.45-14.25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 Е.В.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13.45-14.25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Решетило П.Е.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13.45-14.25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С.Б.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13.45-14.25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П.В.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14.35-15.25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Осепаишвили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12.55-13.35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Васько Е.В.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14.35-15.25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Нестеренко Н.А.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14.35-15.25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Козина А.Н.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14.35-15.25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И.Б.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14.35-15.25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Тюряева И.Ю.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14.35-15.25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Default="006F4112" w:rsidP="007A1B7D">
            <w:pPr>
              <w:jc w:val="center"/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13.45-14.25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Омельченко Е.В.</w:t>
            </w:r>
          </w:p>
        </w:tc>
      </w:tr>
      <w:tr w:rsidR="006F4112" w:rsidTr="006F4112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12" w:rsidRDefault="006F4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178">
              <w:rPr>
                <w:rFonts w:ascii="Times New Roman" w:hAnsi="Times New Roman" w:cs="Times New Roman"/>
                <w:sz w:val="28"/>
                <w:szCs w:val="28"/>
              </w:rPr>
              <w:t>14.35-15.25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2" w:rsidRPr="00216178" w:rsidRDefault="006F4112" w:rsidP="007A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Фесенко А.Ю.</w:t>
            </w:r>
          </w:p>
        </w:tc>
      </w:tr>
    </w:tbl>
    <w:p w:rsidR="00216178" w:rsidRDefault="00216178" w:rsidP="002161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178" w:rsidRDefault="00216178" w:rsidP="00216178">
      <w:pPr>
        <w:rPr>
          <w:rFonts w:ascii="Times New Roman" w:hAnsi="Times New Roman" w:cs="Times New Roman"/>
          <w:sz w:val="28"/>
          <w:szCs w:val="28"/>
        </w:rPr>
      </w:pPr>
    </w:p>
    <w:p w:rsidR="00216178" w:rsidRDefault="00216178" w:rsidP="00216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СОШ № 2                                                   О.Н. Лукаш</w:t>
      </w:r>
      <w:r>
        <w:rPr>
          <w:rFonts w:ascii="Times New Roman" w:hAnsi="Times New Roman" w:cs="Times New Roman"/>
          <w:sz w:val="28"/>
          <w:szCs w:val="28"/>
        </w:rPr>
        <w:br/>
        <w:t>им. Трубилина И.Т.</w:t>
      </w:r>
    </w:p>
    <w:p w:rsidR="00130F9D" w:rsidRDefault="00130F9D"/>
    <w:sectPr w:rsidR="0013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64"/>
    <w:rsid w:val="00130F9D"/>
    <w:rsid w:val="00216178"/>
    <w:rsid w:val="005F7364"/>
    <w:rsid w:val="00651283"/>
    <w:rsid w:val="006F4112"/>
    <w:rsid w:val="007A1B7D"/>
    <w:rsid w:val="00B0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544B"/>
  <w15:docId w15:val="{F0A68871-D134-406F-B536-3EA7A2A9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1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</dc:creator>
  <cp:keywords/>
  <dc:description/>
  <cp:lastModifiedBy>Админ</cp:lastModifiedBy>
  <cp:revision>2</cp:revision>
  <dcterms:created xsi:type="dcterms:W3CDTF">2025-02-28T05:41:00Z</dcterms:created>
  <dcterms:modified xsi:type="dcterms:W3CDTF">2025-02-28T05:41:00Z</dcterms:modified>
</cp:coreProperties>
</file>