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89C16" w14:textId="57881B38" w:rsidR="009E3E9E" w:rsidRDefault="00A868A2" w:rsidP="00E75A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Темы</w:t>
      </w:r>
      <w:r w:rsidR="00E75AAB" w:rsidRPr="00E75AAB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  <w:r w:rsidR="00E75AAB" w:rsidRPr="00E75AAB">
        <w:rPr>
          <w:rFonts w:ascii="Times New Roman" w:hAnsi="Times New Roman" w:cs="Times New Roman"/>
          <w:b/>
          <w:sz w:val="28"/>
          <w:szCs w:val="24"/>
        </w:rPr>
        <w:t>для проведения «Уроков мужества» во 2 четверти 2024-2025 учебного года</w:t>
      </w:r>
    </w:p>
    <w:tbl>
      <w:tblPr>
        <w:tblStyle w:val="a3"/>
        <w:tblW w:w="15117" w:type="dxa"/>
        <w:tblLook w:val="04A0" w:firstRow="1" w:lastRow="0" w:firstColumn="1" w:lastColumn="0" w:noHBand="0" w:noVBand="1"/>
      </w:tblPr>
      <w:tblGrid>
        <w:gridCol w:w="2405"/>
        <w:gridCol w:w="3827"/>
        <w:gridCol w:w="8885"/>
      </w:tblGrid>
      <w:tr w:rsidR="00E75AAB" w14:paraId="2E8DECE3" w14:textId="77777777" w:rsidTr="00664398">
        <w:trPr>
          <w:trHeight w:val="767"/>
        </w:trPr>
        <w:tc>
          <w:tcPr>
            <w:tcW w:w="2405" w:type="dxa"/>
          </w:tcPr>
          <w:p w14:paraId="052D1970" w14:textId="1013CD60" w:rsidR="00E75AAB" w:rsidRDefault="00E75AAB" w:rsidP="00E75A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Декада проведения «Уроков мужества»</w:t>
            </w:r>
          </w:p>
        </w:tc>
        <w:tc>
          <w:tcPr>
            <w:tcW w:w="3827" w:type="dxa"/>
          </w:tcPr>
          <w:p w14:paraId="2E359C1B" w14:textId="5407D9E2" w:rsidR="00E75AAB" w:rsidRDefault="00E75AAB" w:rsidP="00E75A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Тема декады</w:t>
            </w:r>
          </w:p>
        </w:tc>
        <w:tc>
          <w:tcPr>
            <w:tcW w:w="8885" w:type="dxa"/>
          </w:tcPr>
          <w:p w14:paraId="59B2770C" w14:textId="2B302D7C" w:rsidR="00E75AAB" w:rsidRDefault="00E75AAB" w:rsidP="00E75A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Направления для освещения в ходе проведения «Уроков мужества»</w:t>
            </w:r>
          </w:p>
        </w:tc>
      </w:tr>
      <w:tr w:rsidR="006B12E5" w14:paraId="49A7EBE6" w14:textId="77777777" w:rsidTr="00664398">
        <w:trPr>
          <w:trHeight w:val="552"/>
        </w:trPr>
        <w:tc>
          <w:tcPr>
            <w:tcW w:w="2405" w:type="dxa"/>
            <w:vMerge w:val="restart"/>
          </w:tcPr>
          <w:p w14:paraId="15C59F07" w14:textId="49D27266" w:rsidR="006B12E5" w:rsidRPr="006B12E5" w:rsidRDefault="006B12E5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>05.11.2024-12.11.2024</w:t>
            </w:r>
          </w:p>
        </w:tc>
        <w:tc>
          <w:tcPr>
            <w:tcW w:w="3827" w:type="dxa"/>
          </w:tcPr>
          <w:p w14:paraId="59728BDC" w14:textId="1B68307D" w:rsidR="006B12E5" w:rsidRPr="006B12E5" w:rsidRDefault="00CB4BC2" w:rsidP="006B12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«Сила в единстве!» ( В.В. Путин)</w:t>
            </w:r>
          </w:p>
        </w:tc>
        <w:tc>
          <w:tcPr>
            <w:tcW w:w="8885" w:type="dxa"/>
          </w:tcPr>
          <w:p w14:paraId="2D63D366" w14:textId="77777777" w:rsidR="006B12E5" w:rsidRDefault="006B12E5" w:rsidP="00CB4B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 ноября- </w:t>
            </w: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>День Народного единства</w:t>
            </w:r>
          </w:p>
          <w:p w14:paraId="341C7DB8" w14:textId="3D3B4648" w:rsidR="00CB4BC2" w:rsidRPr="00CB4BC2" w:rsidRDefault="00CB4BC2" w:rsidP="00CB4B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 ноября-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55 лет со дня рождения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Александра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Николаевича Москаленко</w:t>
            </w:r>
          </w:p>
          <w:p w14:paraId="22EC2DCB" w14:textId="04549AF7" w:rsidR="00CB4BC2" w:rsidRDefault="00CB4BC2" w:rsidP="00CB4B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(04.11.1969), олимпийского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чемпиона по прыжкам на батуте,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заслуженного мастера спорта СССР.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Герой труда Кубани. Почётный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гражданин г. Краснодара.</w:t>
            </w:r>
          </w:p>
          <w:p w14:paraId="3CC99E1E" w14:textId="0ED45561" w:rsidR="00CB4BC2" w:rsidRDefault="00CB4BC2" w:rsidP="00CB4B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ноября -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90 лет со дня рождения Владимира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Игнатьевича Круглова (04.11.1934–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25.08.2005), народного артиста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России, солиста Краснодарского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 xml:space="preserve">театра оперетты (1964–2000). </w:t>
            </w:r>
          </w:p>
          <w:p w14:paraId="46647F4C" w14:textId="6B469BCF" w:rsidR="00CB4BC2" w:rsidRDefault="00CB4BC2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ноября -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135 лет со дня рождения Александра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Григорьевича Архангельского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 xml:space="preserve">[04(16).11.1889–12.10.1938], </w:t>
            </w:r>
            <w:proofErr w:type="spellStart"/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поэтасатирика</w:t>
            </w:r>
            <w:proofErr w:type="spellEnd"/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Автор пародий, фельетонов.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 xml:space="preserve">Уроженец г. Ейска. </w:t>
            </w:r>
          </w:p>
          <w:p w14:paraId="2ACA347F" w14:textId="293A0E56" w:rsidR="00F53996" w:rsidRP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230 лет со времени составления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первым городничим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Екатеринодара Данилой</w:t>
            </w:r>
          </w:p>
          <w:p w14:paraId="201C319C" w14:textId="77777777" w:rsid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Савиновичем</w:t>
            </w:r>
            <w:proofErr w:type="spellEnd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Волкорезом</w:t>
            </w:r>
            <w:proofErr w:type="spellEnd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 (1767–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1824) первой переписи городского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населения (1794).</w:t>
            </w:r>
          </w:p>
          <w:p w14:paraId="4BEFE63B" w14:textId="480CA165" w:rsidR="00F53996" w:rsidRP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105 лет со времени избрания</w:t>
            </w:r>
          </w:p>
          <w:p w14:paraId="0B18619D" w14:textId="64DA8F6C" w:rsidR="00F53996" w:rsidRP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Кубанской радой генерал-майора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Николая Митрофановича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Успенского (1875–1919) войсковым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атаманом Кубанского казачьего</w:t>
            </w:r>
          </w:p>
          <w:p w14:paraId="0ABC435B" w14:textId="77777777" w:rsid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войска (1919).</w:t>
            </w:r>
          </w:p>
          <w:p w14:paraId="1A40B46A" w14:textId="03390FB4" w:rsidR="00F53996" w:rsidRP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ноября-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85 лет со дня рождения Владимира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Афанасьевича Архипова</w:t>
            </w:r>
          </w:p>
          <w:p w14:paraId="3F560CB7" w14:textId="77777777" w:rsidR="00F53996" w:rsidRP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(11.11.1939), кубанского писателя,</w:t>
            </w:r>
          </w:p>
          <w:p w14:paraId="0F24B4C0" w14:textId="77777777" w:rsidR="00F53996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члена Союза писателей России.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1A6C593B" w14:textId="00836FB3" w:rsidR="00F53996" w:rsidRPr="006B12E5" w:rsidRDefault="00F53996" w:rsidP="00F53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12 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185 лет со времени присвоения 76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названий укреплениям на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восточном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берегу Чёрного моря: укреплению 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реке </w:t>
            </w:r>
            <w:proofErr w:type="spellStart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Субаши</w:t>
            </w:r>
            <w:proofErr w:type="spellEnd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 – форт </w:t>
            </w:r>
            <w:proofErr w:type="spellStart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Головинский</w:t>
            </w:r>
            <w:proofErr w:type="spellEnd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укреплению на реке Псезуапсе 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форт Лазарев, укреплению на реке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Мескаге</w:t>
            </w:r>
            <w:proofErr w:type="spellEnd"/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 – форт Раевский (1839).</w:t>
            </w:r>
          </w:p>
        </w:tc>
      </w:tr>
      <w:tr w:rsidR="006B12E5" w14:paraId="27F65FAF" w14:textId="77777777" w:rsidTr="00664398">
        <w:trPr>
          <w:trHeight w:val="1095"/>
        </w:trPr>
        <w:tc>
          <w:tcPr>
            <w:tcW w:w="2405" w:type="dxa"/>
            <w:vMerge/>
          </w:tcPr>
          <w:p w14:paraId="639E1FFB" w14:textId="77777777" w:rsidR="006B12E5" w:rsidRPr="006B12E5" w:rsidRDefault="006B12E5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14:paraId="443DBE12" w14:textId="66EC8E42" w:rsidR="006B12E5" w:rsidRPr="006B12E5" w:rsidRDefault="00CB4BC2" w:rsidP="006B12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Дни воинской славы России</w:t>
            </w:r>
          </w:p>
        </w:tc>
        <w:tc>
          <w:tcPr>
            <w:tcW w:w="8885" w:type="dxa"/>
          </w:tcPr>
          <w:p w14:paraId="0FB182DF" w14:textId="08F2B792" w:rsidR="00CB4BC2" w:rsidRDefault="006B12E5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 ноября - </w:t>
            </w: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 xml:space="preserve">День военного парада на Красной площади, посвященного 24-й годовщине Октябрьской </w:t>
            </w:r>
            <w:r w:rsidR="0066439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>революции (1941 год)</w:t>
            </w:r>
          </w:p>
        </w:tc>
      </w:tr>
      <w:tr w:rsidR="00664398" w14:paraId="524C1332" w14:textId="77777777" w:rsidTr="00664398">
        <w:trPr>
          <w:trHeight w:val="393"/>
        </w:trPr>
        <w:tc>
          <w:tcPr>
            <w:tcW w:w="2405" w:type="dxa"/>
            <w:vMerge w:val="restart"/>
          </w:tcPr>
          <w:p w14:paraId="4EE5B3E5" w14:textId="4E4F0DCA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>13.11.2024-23.11.2024</w:t>
            </w:r>
          </w:p>
        </w:tc>
        <w:tc>
          <w:tcPr>
            <w:tcW w:w="3827" w:type="dxa"/>
          </w:tcPr>
          <w:p w14:paraId="5D33468F" w14:textId="28AB17F0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Никто не забыт- ничто не забыто!</w:t>
            </w:r>
          </w:p>
        </w:tc>
        <w:tc>
          <w:tcPr>
            <w:tcW w:w="8885" w:type="dxa"/>
          </w:tcPr>
          <w:p w14:paraId="1326CB25" w14:textId="7F670C9C" w:rsidR="00664398" w:rsidRPr="006B12E5" w:rsidRDefault="00664398" w:rsidP="00CB4B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13 ноября - 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 xml:space="preserve">День памяти жителей поселка </w:t>
            </w:r>
            <w:proofErr w:type="spellStart"/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Михизеева</w:t>
            </w:r>
            <w:proofErr w:type="spellEnd"/>
            <w:r w:rsidRPr="00CB4BC2">
              <w:rPr>
                <w:rFonts w:ascii="Times New Roman" w:hAnsi="Times New Roman" w:cs="Times New Roman"/>
                <w:sz w:val="28"/>
                <w:szCs w:val="24"/>
              </w:rPr>
              <w:t xml:space="preserve"> Поляна</w:t>
            </w:r>
          </w:p>
        </w:tc>
      </w:tr>
      <w:tr w:rsidR="00664398" w14:paraId="2A3C39A1" w14:textId="77777777" w:rsidTr="00664398">
        <w:trPr>
          <w:trHeight w:val="393"/>
        </w:trPr>
        <w:tc>
          <w:tcPr>
            <w:tcW w:w="2405" w:type="dxa"/>
            <w:vMerge/>
          </w:tcPr>
          <w:p w14:paraId="40DE7168" w14:textId="77777777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14:paraId="30B16FA9" w14:textId="62AA561E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История учреждений Краснодарского края</w:t>
            </w:r>
          </w:p>
        </w:tc>
        <w:tc>
          <w:tcPr>
            <w:tcW w:w="8885" w:type="dxa"/>
          </w:tcPr>
          <w:p w14:paraId="05F2D37B" w14:textId="150A8F17" w:rsidR="00664398" w:rsidRDefault="00664398" w:rsidP="001D6B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65 лет со времени образования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постановлением Совета министров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РСФСР Краснодарского краевого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управления лесного хозяйства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 xml:space="preserve">охраны леса (1959). </w:t>
            </w:r>
          </w:p>
          <w:p w14:paraId="381BF0FB" w14:textId="5744246B" w:rsidR="00664398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20 лет со времени открытия первого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музея лесного хозяйства Кубани 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территории Краснодарского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опытного лесхоза в станице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Елизаветинской (1999).</w:t>
            </w:r>
          </w:p>
          <w:p w14:paraId="4D9149E0" w14:textId="750C2B7F" w:rsidR="00664398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95 лет со времени основания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Краснодарского военного института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имени С.М. Штеменко (1929).</w:t>
            </w:r>
          </w:p>
          <w:p w14:paraId="24052E59" w14:textId="77777777" w:rsidR="00664398" w:rsidRPr="001D6BE6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100 лет со времени образования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Краснодарской краевой организации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Общероссийской общественной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организации инвалидов</w:t>
            </w:r>
          </w:p>
          <w:p w14:paraId="221567CF" w14:textId="2AAA4F6D" w:rsidR="00664398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«Всероссийское ордена Трудового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Красного Знамени общество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слепых» (1924).</w:t>
            </w:r>
          </w:p>
        </w:tc>
      </w:tr>
      <w:tr w:rsidR="00664398" w14:paraId="24CED694" w14:textId="77777777" w:rsidTr="00664398">
        <w:trPr>
          <w:trHeight w:val="393"/>
        </w:trPr>
        <w:tc>
          <w:tcPr>
            <w:tcW w:w="2405" w:type="dxa"/>
            <w:vMerge/>
          </w:tcPr>
          <w:p w14:paraId="73EA30BD" w14:textId="77777777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14:paraId="7A5CAC15" w14:textId="7604A4B6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Литература Кубани</w:t>
            </w:r>
          </w:p>
        </w:tc>
        <w:tc>
          <w:tcPr>
            <w:tcW w:w="8885" w:type="dxa"/>
          </w:tcPr>
          <w:p w14:paraId="396C4173" w14:textId="77777777" w:rsidR="00664398" w:rsidRPr="001D6BE6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15 ноября -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85 лет со дня рождения Юрия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 xml:space="preserve">Ивановича </w:t>
            </w:r>
            <w:proofErr w:type="spellStart"/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Селезнёва</w:t>
            </w:r>
            <w:proofErr w:type="spellEnd"/>
            <w:r w:rsidRPr="001D6BE6">
              <w:rPr>
                <w:rFonts w:ascii="Times New Roman" w:hAnsi="Times New Roman" w:cs="Times New Roman"/>
                <w:sz w:val="28"/>
                <w:szCs w:val="24"/>
              </w:rPr>
              <w:t xml:space="preserve"> (15.11.1939–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16.06.1984), критика, члена Союза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писателей СССР, уроженца г.</w:t>
            </w:r>
          </w:p>
          <w:p w14:paraId="0917A582" w14:textId="77777777" w:rsidR="00664398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Краснодара.</w:t>
            </w:r>
          </w:p>
          <w:p w14:paraId="6B352B2A" w14:textId="77777777" w:rsidR="00664398" w:rsidRPr="001D6BE6" w:rsidRDefault="00664398" w:rsidP="005A411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100 лет со дня рождения Семёна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Ефимовича Лившица (18.11.1924–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21.06.2010), писателя, члена Союза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писателей СССР и члена Союза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российских писателей.</w:t>
            </w:r>
          </w:p>
          <w:p w14:paraId="50429159" w14:textId="77777777" w:rsidR="00664398" w:rsidRPr="00F53996" w:rsidRDefault="00664398" w:rsidP="001D6B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64398" w14:paraId="4F23D148" w14:textId="77777777" w:rsidTr="00664398">
        <w:trPr>
          <w:trHeight w:val="393"/>
        </w:trPr>
        <w:tc>
          <w:tcPr>
            <w:tcW w:w="2405" w:type="dxa"/>
            <w:vMerge/>
          </w:tcPr>
          <w:p w14:paraId="74E8A4D8" w14:textId="77777777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14:paraId="1C08DD18" w14:textId="5BC46A3B" w:rsidR="00664398" w:rsidRPr="006B12E5" w:rsidRDefault="0066439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Дни воинской славы России</w:t>
            </w:r>
          </w:p>
        </w:tc>
        <w:tc>
          <w:tcPr>
            <w:tcW w:w="8885" w:type="dxa"/>
          </w:tcPr>
          <w:p w14:paraId="77F9BF46" w14:textId="77777777" w:rsidR="00664398" w:rsidRPr="001D6BE6" w:rsidRDefault="00664398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ноября -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110 лет со времени посещения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Екатеринодара императором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Николаем II, следовавшим 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 xml:space="preserve">Кавказский фронт. </w:t>
            </w:r>
          </w:p>
          <w:p w14:paraId="432BD731" w14:textId="77777777" w:rsidR="00664398" w:rsidRDefault="00664398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ень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рождения великого полководца А.В.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D6BE6">
              <w:rPr>
                <w:rFonts w:ascii="Times New Roman" w:hAnsi="Times New Roman" w:cs="Times New Roman"/>
                <w:sz w:val="28"/>
                <w:szCs w:val="24"/>
              </w:rPr>
              <w:t>Суворова (1730–1800).</w:t>
            </w:r>
          </w:p>
          <w:p w14:paraId="035FCEF6" w14:textId="77777777" w:rsidR="00664398" w:rsidRDefault="00343455" w:rsidP="003434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90 лет со дня рождения Виктора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Васильевича Горбатко (03.12.1934–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17.05.2017), лётчика-космонавта,</w:t>
            </w:r>
            <w:r>
              <w:t xml:space="preserve"> 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генерал-майора авиации.</w:t>
            </w:r>
          </w:p>
          <w:p w14:paraId="075A118E" w14:textId="77777777" w:rsidR="00343455" w:rsidRDefault="00343455" w:rsidP="003434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ноября -</w:t>
            </w:r>
            <w:r w:rsidRPr="00CB4BC2">
              <w:rPr>
                <w:rFonts w:ascii="Times New Roman" w:hAnsi="Times New Roman" w:cs="Times New Roman"/>
                <w:sz w:val="28"/>
                <w:szCs w:val="24"/>
              </w:rPr>
              <w:tab/>
              <w:t>130 лет со дня рождения Ивана Папанина (1894-1986), полярного исследователя, дважды Героя Советского Союза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1B16A77B" w14:textId="5F8B8AD6" w:rsidR="00343455" w:rsidRPr="00F53996" w:rsidRDefault="00343455" w:rsidP="003434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3 декабря- День Неизвестного солдата Российской Федерации</w:t>
            </w:r>
          </w:p>
        </w:tc>
      </w:tr>
      <w:tr w:rsidR="00343455" w14:paraId="6FF1B070" w14:textId="77777777" w:rsidTr="00343455">
        <w:trPr>
          <w:trHeight w:val="703"/>
        </w:trPr>
        <w:tc>
          <w:tcPr>
            <w:tcW w:w="2405" w:type="dxa"/>
            <w:vMerge w:val="restart"/>
          </w:tcPr>
          <w:p w14:paraId="6EF9CD0A" w14:textId="70097115" w:rsidR="00343455" w:rsidRPr="006B12E5" w:rsidRDefault="00343455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>25.11.2024-05.12.2024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3BFE75" w14:textId="67DD11C4" w:rsidR="00343455" w:rsidRPr="006B12E5" w:rsidRDefault="00343455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Моя Россия</w:t>
            </w:r>
          </w:p>
        </w:tc>
        <w:tc>
          <w:tcPr>
            <w:tcW w:w="8885" w:type="dxa"/>
          </w:tcPr>
          <w:p w14:paraId="5BB18B92" w14:textId="77777777" w:rsidR="00343455" w:rsidRPr="00343455" w:rsidRDefault="00343455" w:rsidP="003434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30 ноября-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День государственного герба </w:t>
            </w:r>
          </w:p>
          <w:p w14:paraId="189D91DE" w14:textId="5834CAB8" w:rsidR="00343455" w:rsidRPr="006B12E5" w:rsidRDefault="00343455" w:rsidP="003434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455" w14:paraId="76E8441C" w14:textId="77777777" w:rsidTr="00206285">
        <w:trPr>
          <w:trHeight w:val="6761"/>
        </w:trPr>
        <w:tc>
          <w:tcPr>
            <w:tcW w:w="2405" w:type="dxa"/>
            <w:vMerge/>
          </w:tcPr>
          <w:p w14:paraId="7D975B65" w14:textId="77777777" w:rsidR="00343455" w:rsidRPr="006B12E5" w:rsidRDefault="00343455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14:paraId="329A3BC9" w14:textId="31B2191A" w:rsidR="00343455" w:rsidRPr="006B12E5" w:rsidRDefault="00343455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История учреждений Краснодарского края</w:t>
            </w:r>
          </w:p>
        </w:tc>
        <w:tc>
          <w:tcPr>
            <w:tcW w:w="8885" w:type="dxa"/>
          </w:tcPr>
          <w:p w14:paraId="00C5BE70" w14:textId="77777777" w:rsidR="00343455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26 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 60 лет со времени принятия в эксплуатацию семиэтажного здания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гостиницы «Кавказ» в Краснодаре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на 304 места (200 номеров) (1964).</w:t>
            </w:r>
          </w:p>
          <w:p w14:paraId="1462CC75" w14:textId="6E251820" w:rsidR="00343455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День работников ветеринарной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службы Краснодарского края. </w:t>
            </w:r>
          </w:p>
          <w:p w14:paraId="201B6B8E" w14:textId="2438883D" w:rsidR="00343455" w:rsidRPr="00CB4BC2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95 лет со времени принятия бюро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Северо-Кавказского крайкома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ВКП(б) постановления о проведении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сплошной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коллективизации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Северного Кавказа (1929).</w:t>
            </w:r>
          </w:p>
          <w:p w14:paraId="0B80D21E" w14:textId="43DB7FCF" w:rsidR="00343455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28 ноября -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115 лет со времени открытия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библиотеки имени Л.Н. Толстого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Екатеринодаре (1909). </w:t>
            </w:r>
          </w:p>
          <w:p w14:paraId="26ADC099" w14:textId="77777777" w:rsidR="00343455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29 ноября-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65 лет со времени создания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Краснодаре в районе реки Старой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Кубани парка культуры и отдыха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имени 40-летия Октября (1959).</w:t>
            </w:r>
          </w:p>
          <w:p w14:paraId="1A684330" w14:textId="6299DDB6" w:rsidR="00343455" w:rsidRPr="00664398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145 лет со времени начала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регулярного освещения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новороссийских маяков </w:t>
            </w:r>
            <w:proofErr w:type="spellStart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Дообского</w:t>
            </w:r>
            <w:proofErr w:type="spellEnd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Пенайского</w:t>
            </w:r>
            <w:proofErr w:type="spellEnd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, построенных на мысах</w:t>
            </w:r>
          </w:p>
          <w:p w14:paraId="1345FEE4" w14:textId="77777777" w:rsidR="00343455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соответствующих наименований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(1879).</w:t>
            </w:r>
          </w:p>
          <w:p w14:paraId="61FE8696" w14:textId="77777777" w:rsidR="00343455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125 лет со времени принятия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постановления </w:t>
            </w:r>
            <w:proofErr w:type="spellStart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Екатеринодарской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городской управы о назначении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первым библиотекарем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Екатеринодарской</w:t>
            </w:r>
            <w:proofErr w:type="spellEnd"/>
            <w:r w:rsidRPr="00664398">
              <w:rPr>
                <w:rFonts w:ascii="Times New Roman" w:hAnsi="Times New Roman" w:cs="Times New Roman"/>
                <w:sz w:val="28"/>
                <w:szCs w:val="24"/>
              </w:rPr>
              <w:t xml:space="preserve"> городской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публичной библиотеки имени А.С.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Пушкина И.А. Кузнецова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помощником библиотекаря его жены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С.П. Кузнецовой (1899).</w:t>
            </w:r>
          </w:p>
          <w:p w14:paraId="34E7AAAF" w14:textId="7077BD09" w:rsidR="00343455" w:rsidRPr="00664398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115 лет со времени выхода в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Екатеринодаре первого номера</w:t>
            </w:r>
          </w:p>
          <w:p w14:paraId="61F45EDE" w14:textId="256037F3" w:rsidR="00343455" w:rsidRPr="00CB4BC2" w:rsidRDefault="00343455" w:rsidP="006643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ежедневной газеты «Кубанский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край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  <w:tr w:rsidR="00410F26" w14:paraId="3B9F75F6" w14:textId="77777777" w:rsidTr="00343455">
        <w:trPr>
          <w:trHeight w:val="393"/>
        </w:trPr>
        <w:tc>
          <w:tcPr>
            <w:tcW w:w="2405" w:type="dxa"/>
            <w:vMerge w:val="restart"/>
          </w:tcPr>
          <w:p w14:paraId="4A11AAA0" w14:textId="52CE5C62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12E5">
              <w:rPr>
                <w:rFonts w:ascii="Times New Roman" w:hAnsi="Times New Roman" w:cs="Times New Roman"/>
                <w:sz w:val="28"/>
                <w:szCs w:val="24"/>
              </w:rPr>
              <w:t>06.12.2024-17.12.2024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2CB8E53" w14:textId="211CA3E5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Дни воинской славы России</w:t>
            </w:r>
          </w:p>
        </w:tc>
        <w:tc>
          <w:tcPr>
            <w:tcW w:w="8885" w:type="dxa"/>
          </w:tcPr>
          <w:p w14:paraId="0FE1C273" w14:textId="0487D9EB" w:rsidR="00410F26" w:rsidRPr="00F53996" w:rsidRDefault="00410F26" w:rsidP="003434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декабря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День Героев Отечества</w:t>
            </w:r>
          </w:p>
          <w:p w14:paraId="62ED6940" w14:textId="76DA39A8" w:rsidR="00410F26" w:rsidRPr="00F53996" w:rsidRDefault="00410F26" w:rsidP="003434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 декабря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110 лет участию кубанских казаков в сражении 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Сарыкамыш на Кавказском фронте Первой мировой войны</w:t>
            </w:r>
          </w:p>
          <w:p w14:paraId="761FC397" w14:textId="5C744A22" w:rsidR="00410F26" w:rsidRPr="006B12E5" w:rsidRDefault="00410F26" w:rsidP="003434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 декабря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325 лет со времени учреждения Андреевского флага Петром Первым (1699 год)</w:t>
            </w:r>
          </w:p>
        </w:tc>
      </w:tr>
      <w:tr w:rsidR="00410F26" w14:paraId="0409AF9D" w14:textId="77777777" w:rsidTr="00343455">
        <w:trPr>
          <w:trHeight w:val="393"/>
        </w:trPr>
        <w:tc>
          <w:tcPr>
            <w:tcW w:w="2405" w:type="dxa"/>
            <w:vMerge/>
          </w:tcPr>
          <w:p w14:paraId="45F50D0B" w14:textId="77777777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50227E6" w14:textId="21B77B70" w:rsidR="00410F26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Моя Родина</w:t>
            </w:r>
          </w:p>
        </w:tc>
        <w:tc>
          <w:tcPr>
            <w:tcW w:w="8885" w:type="dxa"/>
          </w:tcPr>
          <w:p w14:paraId="3211EEF3" w14:textId="77777777" w:rsidR="00410F26" w:rsidRPr="00343455" w:rsidRDefault="00410F26" w:rsidP="00410F2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7 декабря - День святой великомученицы Екатерины, покровительницы</w:t>
            </w:r>
          </w:p>
          <w:p w14:paraId="0A73EBF1" w14:textId="77777777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>Екатеринодара-Краснодара.</w:t>
            </w:r>
          </w:p>
          <w:p w14:paraId="618CEDFC" w14:textId="66CE1120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 декабря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День Конституции Российской Федерации</w:t>
            </w:r>
          </w:p>
          <w:p w14:paraId="1EC198A5" w14:textId="77777777" w:rsidR="00410F26" w:rsidRPr="00343455" w:rsidRDefault="00410F26" w:rsidP="003434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0F26" w14:paraId="3C170A15" w14:textId="77777777" w:rsidTr="00343455">
        <w:trPr>
          <w:trHeight w:val="393"/>
        </w:trPr>
        <w:tc>
          <w:tcPr>
            <w:tcW w:w="2405" w:type="dxa"/>
            <w:vMerge/>
          </w:tcPr>
          <w:p w14:paraId="5DD9393C" w14:textId="77777777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175AC1A" w14:textId="5DF6F8D5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Люди Кубани</w:t>
            </w:r>
          </w:p>
        </w:tc>
        <w:tc>
          <w:tcPr>
            <w:tcW w:w="8885" w:type="dxa"/>
          </w:tcPr>
          <w:p w14:paraId="6D5DF942" w14:textId="77777777" w:rsidR="00410F26" w:rsidRDefault="00410F26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100 лет со дня рождения Сергея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Алексеевича Чернобая (08.12.1924–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15.11.2004), хорового дирижёра,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композитора, фольклориста.</w:t>
            </w:r>
          </w:p>
          <w:p w14:paraId="54BE3ECC" w14:textId="77777777" w:rsidR="00410F26" w:rsidRDefault="00410F26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190 лет со дня рождения Петра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Сысоевича</w:t>
            </w:r>
            <w:proofErr w:type="spellEnd"/>
            <w:r w:rsidRPr="009C1B58">
              <w:rPr>
                <w:rFonts w:ascii="Times New Roman" w:hAnsi="Times New Roman" w:cs="Times New Roman"/>
                <w:sz w:val="28"/>
                <w:szCs w:val="24"/>
              </w:rPr>
              <w:t xml:space="preserve"> Косолапа (16.12.1834–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08.02.1910), кубанского художника.</w:t>
            </w:r>
          </w:p>
          <w:p w14:paraId="4A586492" w14:textId="5F1C1E2B" w:rsidR="00410F26" w:rsidRPr="00F53996" w:rsidRDefault="00410F26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0F26" w14:paraId="19AF63D3" w14:textId="77777777" w:rsidTr="00343455">
        <w:trPr>
          <w:trHeight w:val="393"/>
        </w:trPr>
        <w:tc>
          <w:tcPr>
            <w:tcW w:w="2405" w:type="dxa"/>
            <w:vMerge/>
          </w:tcPr>
          <w:p w14:paraId="4B00A919" w14:textId="77777777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3640051" w14:textId="5F5FF9C4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Памятные даты Кубани</w:t>
            </w:r>
          </w:p>
        </w:tc>
        <w:tc>
          <w:tcPr>
            <w:tcW w:w="8885" w:type="dxa"/>
          </w:tcPr>
          <w:p w14:paraId="3FEB9A1F" w14:textId="77777777" w:rsidR="00410F26" w:rsidRPr="009C1B58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110 лет со времени открытия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трамвайного движения</w:t>
            </w:r>
          </w:p>
          <w:p w14:paraId="4C845FB8" w14:textId="77777777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Екатеринодар-Пашковская (1914).</w:t>
            </w:r>
          </w:p>
          <w:p w14:paraId="5E6D1444" w14:textId="77777777" w:rsidR="00410F26" w:rsidRPr="009C1B58" w:rsidRDefault="00410F26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C1B58" w14:paraId="1C732701" w14:textId="77777777" w:rsidTr="00410F26">
        <w:trPr>
          <w:trHeight w:val="5796"/>
        </w:trPr>
        <w:tc>
          <w:tcPr>
            <w:tcW w:w="2405" w:type="dxa"/>
          </w:tcPr>
          <w:p w14:paraId="120F8FFD" w14:textId="634003DB" w:rsidR="009C1B58" w:rsidRPr="006B12E5" w:rsidRDefault="009C1B58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12E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18.12.2024-28.12.2024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A138CC9" w14:textId="4396A8BC" w:rsidR="009C1B58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Дни воинской славы России</w:t>
            </w:r>
          </w:p>
        </w:tc>
        <w:tc>
          <w:tcPr>
            <w:tcW w:w="8885" w:type="dxa"/>
          </w:tcPr>
          <w:p w14:paraId="58C61FCE" w14:textId="77777777" w:rsidR="009C1B58" w:rsidRPr="00F53996" w:rsidRDefault="009C1B58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 декабря -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ab/>
              <w:t>День взятия турецкой крепости Измаил русскими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войсками под командованием А.В. Суворова (1790 год)</w:t>
            </w:r>
          </w:p>
          <w:p w14:paraId="43BF04BE" w14:textId="77777777" w:rsidR="009C1B58" w:rsidRDefault="009C1B58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343455">
              <w:rPr>
                <w:rFonts w:ascii="Times New Roman" w:hAnsi="Times New Roman" w:cs="Times New Roman"/>
                <w:sz w:val="28"/>
                <w:szCs w:val="24"/>
              </w:rPr>
              <w:t xml:space="preserve"> декабря - </w:t>
            </w:r>
            <w:r w:rsidRPr="00F53996">
              <w:rPr>
                <w:rFonts w:ascii="Times New Roman" w:hAnsi="Times New Roman" w:cs="Times New Roman"/>
                <w:sz w:val="28"/>
                <w:szCs w:val="24"/>
              </w:rPr>
              <w:t>45 лет со времени ввода советских войск в Афганистан (1979 год)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4CF1ED7A" w14:textId="77777777" w:rsidR="009C1B58" w:rsidRDefault="009C1B58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60 лет со времени вступления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строй Троицкого йодного завода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Крымском районе (1964).</w:t>
            </w:r>
          </w:p>
          <w:p w14:paraId="5B0CFDD8" w14:textId="77777777" w:rsidR="009C1B58" w:rsidRPr="00F53996" w:rsidRDefault="009C1B58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0F26" w14:paraId="3619222C" w14:textId="77777777" w:rsidTr="00410F26">
        <w:trPr>
          <w:trHeight w:val="5796"/>
        </w:trPr>
        <w:tc>
          <w:tcPr>
            <w:tcW w:w="2405" w:type="dxa"/>
          </w:tcPr>
          <w:p w14:paraId="555AD0DA" w14:textId="77777777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80B10C4" w14:textId="34F831D3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4398">
              <w:rPr>
                <w:rFonts w:ascii="Times New Roman" w:hAnsi="Times New Roman" w:cs="Times New Roman"/>
                <w:sz w:val="28"/>
                <w:szCs w:val="24"/>
              </w:rPr>
              <w:t>История учреждений Краснодарского края</w:t>
            </w:r>
          </w:p>
        </w:tc>
        <w:tc>
          <w:tcPr>
            <w:tcW w:w="8885" w:type="dxa"/>
          </w:tcPr>
          <w:p w14:paraId="3AA72603" w14:textId="77777777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24 декабря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50 лет со времени основания завода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объёмно-блочного домостроения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Краснодаре (1974). Ныне ЗАО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«ОБД».</w:t>
            </w:r>
          </w:p>
          <w:p w14:paraId="7B8EF34F" w14:textId="77777777" w:rsidR="00410F26" w:rsidRPr="00F53996" w:rsidRDefault="00410F26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0F26" w14:paraId="3438B88D" w14:textId="77777777" w:rsidTr="00410F26">
        <w:trPr>
          <w:trHeight w:val="5796"/>
        </w:trPr>
        <w:tc>
          <w:tcPr>
            <w:tcW w:w="2405" w:type="dxa"/>
          </w:tcPr>
          <w:p w14:paraId="1FF494F6" w14:textId="77777777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5035D04" w14:textId="6FE9B1F1" w:rsidR="00410F26" w:rsidRPr="006B12E5" w:rsidRDefault="00410F26" w:rsidP="00E75A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Люди Кубани</w:t>
            </w:r>
          </w:p>
        </w:tc>
        <w:tc>
          <w:tcPr>
            <w:tcW w:w="8885" w:type="dxa"/>
          </w:tcPr>
          <w:p w14:paraId="28B0EE01" w14:textId="77777777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160 лет со дня рождения Василия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Михайловича Сысоева (20.12.1864–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1933), педагога, археолога,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общественного деятеля.</w:t>
            </w:r>
          </w:p>
          <w:p w14:paraId="42684C83" w14:textId="77777777" w:rsidR="00410F26" w:rsidRPr="009C1B58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225 лет со времени назначения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рескриптом Павла I Фёдора</w:t>
            </w:r>
          </w:p>
          <w:p w14:paraId="364C20E9" w14:textId="77777777" w:rsidR="00410F26" w:rsidRPr="009C1B58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Яковлевича Бурсака (1750–1827),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основателя известного на Кубани</w:t>
            </w:r>
          </w:p>
          <w:p w14:paraId="21975F3E" w14:textId="77777777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рода Бурсаков, войсковым атаманом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Черноморского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382509E3" w14:textId="77777777" w:rsidR="00410F26" w:rsidRDefault="00410F26" w:rsidP="00410F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35 лет со времени присуждения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Государственной премии имени 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Горького автору романа-хроники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«Красные дни» писателю Анатолию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Дмитриевичу Знаменскому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постановлением Совета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1B58">
              <w:rPr>
                <w:rFonts w:ascii="Times New Roman" w:hAnsi="Times New Roman" w:cs="Times New Roman"/>
                <w:sz w:val="28"/>
                <w:szCs w:val="24"/>
              </w:rPr>
              <w:t>РСФСР № 383 (1989).</w:t>
            </w:r>
          </w:p>
          <w:p w14:paraId="6D14060B" w14:textId="77777777" w:rsidR="00410F26" w:rsidRPr="00F53996" w:rsidRDefault="00410F26" w:rsidP="009C1B5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71BD2B3C" w14:textId="77777777" w:rsidR="00E75AAB" w:rsidRPr="00E75AAB" w:rsidRDefault="00E75AAB" w:rsidP="00E75AA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E75AAB" w:rsidRPr="00E75AAB" w:rsidSect="00E75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F3"/>
    <w:rsid w:val="001D6BE6"/>
    <w:rsid w:val="00343455"/>
    <w:rsid w:val="00410F26"/>
    <w:rsid w:val="005A411E"/>
    <w:rsid w:val="00664398"/>
    <w:rsid w:val="006B12E5"/>
    <w:rsid w:val="009C1B58"/>
    <w:rsid w:val="009E3E9E"/>
    <w:rsid w:val="00A868A2"/>
    <w:rsid w:val="00B87EF3"/>
    <w:rsid w:val="00BA0202"/>
    <w:rsid w:val="00CB4BC2"/>
    <w:rsid w:val="00E75AAB"/>
    <w:rsid w:val="00F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C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Перепелица</dc:creator>
  <cp:keywords/>
  <dc:description/>
  <cp:lastModifiedBy>pavli</cp:lastModifiedBy>
  <cp:revision>4</cp:revision>
  <dcterms:created xsi:type="dcterms:W3CDTF">2024-11-06T07:38:00Z</dcterms:created>
  <dcterms:modified xsi:type="dcterms:W3CDTF">2025-02-27T20:32:00Z</dcterms:modified>
</cp:coreProperties>
</file>