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1A8432C" wp14:editId="3F25D350">
            <wp:extent cx="1628775" cy="771525"/>
            <wp:effectExtent l="0" t="0" r="9525" b="9525"/>
            <wp:docPr id="11" name="Рисунок 1" descr="D:\ЕГЭ 2016\Инфографика\Картинки\Картинки ЕГЭ 2016\ГИ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" descr="D:\ЕГЭ 2016\Инфографика\Картинки\Картинки ЕГЭ 2016\ГИА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60" t="16677" r="17164" b="33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663F1D" w:rsidRP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A51">
        <w:rPr>
          <w:rFonts w:ascii="Times New Roman" w:hAnsi="Times New Roman" w:cs="Times New Roman"/>
          <w:b/>
          <w:color w:val="FF0000"/>
          <w:sz w:val="32"/>
          <w:szCs w:val="32"/>
        </w:rPr>
        <w:t>СРОКИ ПРОВЕДЕНИЯ И</w:t>
      </w:r>
      <w:r w:rsidR="008020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ТОГОВОГО СОБЕСЕДОВАНИЯ. СРОКИ, </w:t>
      </w:r>
      <w:r w:rsidRPr="006C6A51">
        <w:rPr>
          <w:rFonts w:ascii="Times New Roman" w:hAnsi="Times New Roman" w:cs="Times New Roman"/>
          <w:b/>
          <w:color w:val="FF0000"/>
          <w:sz w:val="32"/>
          <w:szCs w:val="32"/>
        </w:rPr>
        <w:t>МЕСТА И ПОРЯДОК ИНФОРМИРОВАНИЯ О РЕЗУЛЬТАТА</w:t>
      </w:r>
      <w:r w:rsidR="008E18E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Х ИТОГОВОГО СОБЕСЕДОВАНИЯ В 2025 </w:t>
      </w:r>
      <w:r w:rsidRPr="006C6A51">
        <w:rPr>
          <w:rFonts w:ascii="Times New Roman" w:hAnsi="Times New Roman" w:cs="Times New Roman"/>
          <w:b/>
          <w:color w:val="FF0000"/>
          <w:sz w:val="32"/>
          <w:szCs w:val="32"/>
        </w:rPr>
        <w:t>ГОДУ.</w:t>
      </w:r>
    </w:p>
    <w:p w:rsidR="006C6A51" w:rsidRPr="006C6A51" w:rsidRDefault="006C6A51">
      <w:pPr>
        <w:rPr>
          <w:rFonts w:ascii="Times New Roman" w:hAnsi="Times New Roman" w:cs="Times New Roman"/>
          <w:b/>
          <w:sz w:val="32"/>
          <w:szCs w:val="32"/>
        </w:rPr>
      </w:pPr>
    </w:p>
    <w:p w:rsidR="006C6A51" w:rsidRPr="006C6A51" w:rsidRDefault="006C6A51">
      <w:pPr>
        <w:rPr>
          <w:rFonts w:ascii="Times New Roman" w:hAnsi="Times New Roman" w:cs="Times New Roman"/>
          <w:b/>
          <w:sz w:val="32"/>
          <w:szCs w:val="32"/>
        </w:rPr>
      </w:pPr>
    </w:p>
    <w:p w:rsidR="006C6A51" w:rsidRPr="006C6A51" w:rsidRDefault="006C6A51">
      <w:pPr>
        <w:rPr>
          <w:rFonts w:ascii="Times New Roman" w:hAnsi="Times New Roman" w:cs="Times New Roman"/>
          <w:b/>
          <w:sz w:val="32"/>
          <w:szCs w:val="32"/>
        </w:rPr>
      </w:pPr>
      <w:r w:rsidRPr="006C6A51">
        <w:rPr>
          <w:rFonts w:ascii="Times New Roman" w:hAnsi="Times New Roman" w:cs="Times New Roman"/>
          <w:b/>
          <w:sz w:val="32"/>
          <w:szCs w:val="32"/>
        </w:rPr>
        <w:t>Для участия</w:t>
      </w:r>
      <w:r w:rsidR="008E18E2">
        <w:rPr>
          <w:rFonts w:ascii="Times New Roman" w:hAnsi="Times New Roman" w:cs="Times New Roman"/>
          <w:b/>
          <w:sz w:val="32"/>
          <w:szCs w:val="32"/>
        </w:rPr>
        <w:t xml:space="preserve"> в итоговом собеседовании в 2025</w:t>
      </w:r>
      <w:r w:rsidRPr="006C6A51">
        <w:rPr>
          <w:rFonts w:ascii="Times New Roman" w:hAnsi="Times New Roman" w:cs="Times New Roman"/>
          <w:b/>
          <w:sz w:val="32"/>
          <w:szCs w:val="32"/>
        </w:rPr>
        <w:t xml:space="preserve"> году необходимо:</w:t>
      </w:r>
    </w:p>
    <w:p w:rsidR="006C6A51" w:rsidRPr="00802005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A51">
        <w:rPr>
          <w:rFonts w:ascii="Times New Roman" w:hAnsi="Times New Roman" w:cs="Times New Roman"/>
          <w:b/>
          <w:sz w:val="32"/>
          <w:szCs w:val="32"/>
        </w:rPr>
        <w:t xml:space="preserve">-подать заявление в своей школе на имя директора не </w:t>
      </w:r>
      <w:r w:rsidR="00802005">
        <w:rPr>
          <w:rFonts w:ascii="Times New Roman" w:hAnsi="Times New Roman" w:cs="Times New Roman"/>
          <w:b/>
          <w:sz w:val="32"/>
          <w:szCs w:val="32"/>
        </w:rPr>
        <w:t xml:space="preserve">позднее </w:t>
      </w:r>
      <w:r w:rsidR="008E18E2">
        <w:rPr>
          <w:rFonts w:ascii="Times New Roman" w:hAnsi="Times New Roman" w:cs="Times New Roman"/>
          <w:b/>
          <w:color w:val="FF0000"/>
          <w:sz w:val="32"/>
          <w:szCs w:val="32"/>
        </w:rPr>
        <w:t>31 января 2025</w:t>
      </w:r>
      <w:r w:rsidRPr="008020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года;</w:t>
      </w:r>
    </w:p>
    <w:p w:rsidR="006C6A51" w:rsidRPr="00802005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A51">
        <w:rPr>
          <w:rFonts w:ascii="Times New Roman" w:hAnsi="Times New Roman" w:cs="Times New Roman"/>
          <w:b/>
          <w:sz w:val="32"/>
          <w:szCs w:val="32"/>
        </w:rPr>
        <w:t>-пройти итогов</w:t>
      </w:r>
      <w:r w:rsidR="00CF6BF6">
        <w:rPr>
          <w:rFonts w:ascii="Times New Roman" w:hAnsi="Times New Roman" w:cs="Times New Roman"/>
          <w:b/>
          <w:sz w:val="32"/>
          <w:szCs w:val="32"/>
        </w:rPr>
        <w:t xml:space="preserve">ое собеседование в своей школе </w:t>
      </w:r>
      <w:r w:rsidR="008E18E2">
        <w:rPr>
          <w:rFonts w:ascii="Times New Roman" w:hAnsi="Times New Roman" w:cs="Times New Roman"/>
          <w:b/>
          <w:color w:val="FF0000"/>
          <w:sz w:val="32"/>
          <w:szCs w:val="32"/>
        </w:rPr>
        <w:t>12 февраля 2025</w:t>
      </w:r>
      <w:r w:rsidRPr="008020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года;</w:t>
      </w:r>
    </w:p>
    <w:p w:rsidR="006C6A51" w:rsidRPr="006C6A51" w:rsidRDefault="006C6A51">
      <w:pPr>
        <w:rPr>
          <w:rFonts w:ascii="Times New Roman" w:hAnsi="Times New Roman" w:cs="Times New Roman"/>
          <w:b/>
          <w:sz w:val="32"/>
          <w:szCs w:val="32"/>
        </w:rPr>
      </w:pPr>
      <w:r w:rsidRPr="006C6A51">
        <w:rPr>
          <w:rFonts w:ascii="Times New Roman" w:hAnsi="Times New Roman" w:cs="Times New Roman"/>
          <w:b/>
          <w:sz w:val="32"/>
          <w:szCs w:val="32"/>
        </w:rPr>
        <w:t xml:space="preserve">-узнать результаты в своей школе через 5 </w:t>
      </w:r>
      <w:r w:rsidR="00CF6BF6">
        <w:rPr>
          <w:rFonts w:ascii="Times New Roman" w:hAnsi="Times New Roman" w:cs="Times New Roman"/>
          <w:b/>
          <w:sz w:val="32"/>
          <w:szCs w:val="32"/>
        </w:rPr>
        <w:t xml:space="preserve">календарных дней с даты его </w:t>
      </w:r>
      <w:r w:rsidRPr="006C6A51">
        <w:rPr>
          <w:rFonts w:ascii="Times New Roman" w:hAnsi="Times New Roman" w:cs="Times New Roman"/>
          <w:b/>
          <w:sz w:val="32"/>
          <w:szCs w:val="32"/>
        </w:rPr>
        <w:t>проведения;</w:t>
      </w:r>
    </w:p>
    <w:p w:rsidR="006C6A51" w:rsidRDefault="006C6A5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6A51">
        <w:rPr>
          <w:rFonts w:ascii="Times New Roman" w:hAnsi="Times New Roman" w:cs="Times New Roman"/>
          <w:b/>
          <w:sz w:val="32"/>
          <w:szCs w:val="32"/>
        </w:rPr>
        <w:t xml:space="preserve">-в случае получения результата «НЕЗАЧЕТ» или </w:t>
      </w:r>
      <w:proofErr w:type="spellStart"/>
      <w:r w:rsidRPr="006C6A51">
        <w:rPr>
          <w:rFonts w:ascii="Times New Roman" w:hAnsi="Times New Roman" w:cs="Times New Roman"/>
          <w:b/>
          <w:sz w:val="32"/>
          <w:szCs w:val="32"/>
        </w:rPr>
        <w:t>не</w:t>
      </w:r>
      <w:bookmarkStart w:id="0" w:name="_GoBack"/>
      <w:bookmarkEnd w:id="0"/>
      <w:r w:rsidRPr="006C6A51">
        <w:rPr>
          <w:rFonts w:ascii="Times New Roman" w:hAnsi="Times New Roman" w:cs="Times New Roman"/>
          <w:b/>
          <w:sz w:val="32"/>
          <w:szCs w:val="32"/>
        </w:rPr>
        <w:t>прохождения</w:t>
      </w:r>
      <w:proofErr w:type="spellEnd"/>
      <w:r w:rsidRPr="006C6A51">
        <w:rPr>
          <w:rFonts w:ascii="Times New Roman" w:hAnsi="Times New Roman" w:cs="Times New Roman"/>
          <w:b/>
          <w:sz w:val="32"/>
          <w:szCs w:val="32"/>
        </w:rPr>
        <w:t xml:space="preserve"> итогового собеседования по уважительным причинам, подтвержденным документально (неявка или </w:t>
      </w:r>
      <w:proofErr w:type="spellStart"/>
      <w:r w:rsidRPr="006C6A51">
        <w:rPr>
          <w:rFonts w:ascii="Times New Roman" w:hAnsi="Times New Roman" w:cs="Times New Roman"/>
          <w:b/>
          <w:sz w:val="32"/>
          <w:szCs w:val="32"/>
        </w:rPr>
        <w:t>незавершение</w:t>
      </w:r>
      <w:proofErr w:type="spellEnd"/>
      <w:r w:rsidRPr="006C6A51">
        <w:rPr>
          <w:rFonts w:ascii="Times New Roman" w:hAnsi="Times New Roman" w:cs="Times New Roman"/>
          <w:b/>
          <w:sz w:val="32"/>
          <w:szCs w:val="32"/>
        </w:rPr>
        <w:t>), обучающийся повторно допускается к итоговому собеседо</w:t>
      </w:r>
      <w:r w:rsidR="00802005">
        <w:rPr>
          <w:rFonts w:ascii="Times New Roman" w:hAnsi="Times New Roman" w:cs="Times New Roman"/>
          <w:b/>
          <w:sz w:val="32"/>
          <w:szCs w:val="32"/>
        </w:rPr>
        <w:t xml:space="preserve">ванию в дополнительные сроки: </w:t>
      </w:r>
      <w:r w:rsidR="008E18E2">
        <w:rPr>
          <w:rFonts w:ascii="Times New Roman" w:hAnsi="Times New Roman" w:cs="Times New Roman"/>
          <w:b/>
          <w:color w:val="FF0000"/>
          <w:sz w:val="32"/>
          <w:szCs w:val="32"/>
        </w:rPr>
        <w:t>12 марта и 21 апреля 2025</w:t>
      </w:r>
      <w:r w:rsidRPr="0080200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года.</w:t>
      </w:r>
    </w:p>
    <w:sectPr w:rsidR="006C6A51" w:rsidSect="006C6A51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F1"/>
    <w:rsid w:val="003D1AF1"/>
    <w:rsid w:val="00663F1D"/>
    <w:rsid w:val="006C6A51"/>
    <w:rsid w:val="00802005"/>
    <w:rsid w:val="008E18E2"/>
    <w:rsid w:val="00C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83DD"/>
  <w15:chartTrackingRefBased/>
  <w15:docId w15:val="{700B30A1-2BC4-4B2E-9E2E-48E51456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2024-10-23T05:24:00Z</dcterms:created>
  <dcterms:modified xsi:type="dcterms:W3CDTF">2024-10-23T05:24:00Z</dcterms:modified>
</cp:coreProperties>
</file>