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17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13D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Возможные причины </w:t>
      </w:r>
    </w:p>
    <w:p w:rsidR="00074513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13DE">
        <w:rPr>
          <w:rFonts w:ascii="Times New Roman" w:hAnsi="Times New Roman" w:cs="Times New Roman"/>
          <w:b/>
          <w:color w:val="C00000"/>
          <w:sz w:val="28"/>
          <w:szCs w:val="28"/>
        </w:rPr>
        <w:t>первой пробы наркотиков:</w:t>
      </w:r>
    </w:p>
    <w:p w:rsidR="00A5332D" w:rsidRPr="00A5332D" w:rsidRDefault="00A5332D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13" w:rsidRPr="00074513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</w:rPr>
      </w:pPr>
      <w:proofErr w:type="gramStart"/>
      <w:r w:rsidRPr="00074513">
        <w:rPr>
          <w:rFonts w:ascii="Times New Roman" w:hAnsi="Times New Roman" w:cs="Times New Roman"/>
        </w:rPr>
        <w:t>- любопытство (благодаря известному высказыванию не очень умных людей:</w:t>
      </w:r>
      <w:proofErr w:type="gramEnd"/>
      <w:r w:rsidRPr="00074513">
        <w:rPr>
          <w:rFonts w:ascii="Times New Roman" w:hAnsi="Times New Roman" w:cs="Times New Roman"/>
        </w:rPr>
        <w:t xml:space="preserve"> </w:t>
      </w:r>
      <w:proofErr w:type="gramStart"/>
      <w:r w:rsidRPr="00074513">
        <w:rPr>
          <w:rFonts w:ascii="Times New Roman" w:hAnsi="Times New Roman" w:cs="Times New Roman"/>
        </w:rPr>
        <w:t>«Все надо попробовать!»);</w:t>
      </w:r>
      <w:proofErr w:type="gramEnd"/>
    </w:p>
    <w:p w:rsidR="00074513" w:rsidRPr="00074513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</w:rPr>
      </w:pPr>
      <w:r w:rsidRPr="00074513">
        <w:rPr>
          <w:rFonts w:ascii="Times New Roman" w:hAnsi="Times New Roman" w:cs="Times New Roman"/>
        </w:rPr>
        <w:t>- желание быть похожим на «крутого парня», на старшего авторитетного товарища, часто личный пример родителей и т. д.;</w:t>
      </w:r>
    </w:p>
    <w:p w:rsidR="00074513" w:rsidRPr="00074513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</w:rPr>
      </w:pPr>
      <w:r w:rsidRPr="00074513">
        <w:rPr>
          <w:rFonts w:ascii="Times New Roman" w:hAnsi="Times New Roman" w:cs="Times New Roman"/>
        </w:rPr>
        <w:t>- 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074513" w:rsidRPr="00074513" w:rsidRDefault="00FC7739" w:rsidP="00C47C17">
      <w:pPr>
        <w:pStyle w:val="a9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-э</w:t>
      </w:r>
      <w:r w:rsidR="00074513" w:rsidRPr="00074513">
        <w:rPr>
          <w:rFonts w:ascii="Times New Roman" w:hAnsi="Times New Roman" w:cs="Times New Roman"/>
        </w:rPr>
        <w:t>то сложное слово «НЕТ»;</w:t>
      </w:r>
    </w:p>
    <w:p w:rsidR="00074513" w:rsidRPr="00074513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</w:rPr>
      </w:pPr>
      <w:r w:rsidRPr="00074513">
        <w:rPr>
          <w:rFonts w:ascii="Times New Roman" w:hAnsi="Times New Roman" w:cs="Times New Roman"/>
        </w:rPr>
        <w:t xml:space="preserve"> - безделье, отсутствие каких-либо занятий либо обязанностей, в результате - эксперименты от скуки.</w:t>
      </w:r>
    </w:p>
    <w:p w:rsidR="00A5332D" w:rsidRDefault="00A5332D" w:rsidP="00C47C17">
      <w:pPr>
        <w:pStyle w:val="a9"/>
        <w:shd w:val="clear" w:color="auto" w:fill="FFFFFF" w:themeFill="background1"/>
        <w:jc w:val="center"/>
        <w:rPr>
          <w:rStyle w:val="ab"/>
          <w:rFonts w:ascii="Times New Roman" w:hAnsi="Times New Roman" w:cs="Times New Roman"/>
          <w:color w:val="3B4256"/>
          <w:sz w:val="24"/>
          <w:szCs w:val="24"/>
          <w:bdr w:val="none" w:sz="0" w:space="0" w:color="auto" w:frame="1"/>
        </w:rPr>
      </w:pPr>
    </w:p>
    <w:p w:rsidR="00A5332D" w:rsidRPr="00B913DE" w:rsidRDefault="00A5332D" w:rsidP="00C47C17">
      <w:pPr>
        <w:pStyle w:val="a9"/>
        <w:shd w:val="clear" w:color="auto" w:fill="FFFFFF" w:themeFill="background1"/>
        <w:jc w:val="center"/>
        <w:rPr>
          <w:rStyle w:val="ab"/>
          <w:rFonts w:ascii="Times New Roman" w:hAnsi="Times New Roman" w:cs="Times New Roman"/>
          <w:color w:val="243C75" w:themeColor="accent4" w:themeShade="80"/>
          <w:sz w:val="28"/>
          <w:szCs w:val="28"/>
          <w:bdr w:val="none" w:sz="0" w:space="0" w:color="auto" w:frame="1"/>
        </w:rPr>
      </w:pPr>
      <w:r w:rsidRPr="00B913DE">
        <w:rPr>
          <w:rStyle w:val="ab"/>
          <w:rFonts w:ascii="Times New Roman" w:hAnsi="Times New Roman" w:cs="Times New Roman"/>
          <w:color w:val="243C75" w:themeColor="accent4" w:themeShade="80"/>
          <w:sz w:val="28"/>
          <w:szCs w:val="28"/>
          <w:bdr w:val="none" w:sz="0" w:space="0" w:color="auto" w:frame="1"/>
        </w:rPr>
        <w:t>Н</w:t>
      </w:r>
      <w:r w:rsidR="00074513" w:rsidRPr="00B913DE">
        <w:rPr>
          <w:rStyle w:val="ab"/>
          <w:rFonts w:ascii="Times New Roman" w:hAnsi="Times New Roman" w:cs="Times New Roman"/>
          <w:color w:val="243C75" w:themeColor="accent4" w:themeShade="80"/>
          <w:sz w:val="28"/>
          <w:szCs w:val="28"/>
          <w:bdr w:val="none" w:sz="0" w:space="0" w:color="auto" w:frame="1"/>
        </w:rPr>
        <w:t xml:space="preserve">ЕСКОЛЬКО ПРАВИЛ, ПОЗВОЛЯЮЩИХ ПРЕДОТВРАТИТЬ ПОТРЕБЛЕНИЕ НАРКОТИКОВ </w:t>
      </w:r>
    </w:p>
    <w:p w:rsidR="00074513" w:rsidRPr="00B913DE" w:rsidRDefault="00074513" w:rsidP="00C47C17">
      <w:pPr>
        <w:pStyle w:val="a9"/>
        <w:shd w:val="clear" w:color="auto" w:fill="FFFFFF" w:themeFill="background1"/>
        <w:jc w:val="center"/>
        <w:rPr>
          <w:rStyle w:val="ab"/>
          <w:rFonts w:ascii="Times New Roman" w:hAnsi="Times New Roman" w:cs="Times New Roman"/>
          <w:color w:val="243C75" w:themeColor="accent4" w:themeShade="80"/>
          <w:sz w:val="28"/>
          <w:szCs w:val="28"/>
          <w:bdr w:val="none" w:sz="0" w:space="0" w:color="auto" w:frame="1"/>
        </w:rPr>
      </w:pPr>
      <w:r w:rsidRPr="00B913DE">
        <w:rPr>
          <w:rStyle w:val="ab"/>
          <w:rFonts w:ascii="Times New Roman" w:hAnsi="Times New Roman" w:cs="Times New Roman"/>
          <w:color w:val="243C75" w:themeColor="accent4" w:themeShade="80"/>
          <w:sz w:val="28"/>
          <w:szCs w:val="28"/>
          <w:bdr w:val="none" w:sz="0" w:space="0" w:color="auto" w:frame="1"/>
        </w:rPr>
        <w:t>ВАШИМ РЕБЕНКОМ:</w:t>
      </w:r>
    </w:p>
    <w:p w:rsidR="00A5332D" w:rsidRPr="00A5332D" w:rsidRDefault="00A5332D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1. Общайтесь друг с другом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Отсутствие общения с вами заставляет его обращаться к другим людям, которые могли бы с ним поговорить. Помните об этом, старайтесь быть инициатором откровенного, открытого общения со своим ребенком.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2. Выслушивайте друг друга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• будьте внимательными к ребенку;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• выслушивайте его точку зрения;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• уделяйте внимание взглядам и чувствам ребенка, не споря с ним;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3. Ставьте себя на его место</w:t>
      </w:r>
    </w:p>
    <w:p w:rsidR="00074513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Если Вам удастся стать своему ребенку другом, вы будете самым счастливым родителем!</w:t>
      </w:r>
    </w:p>
    <w:p w:rsidR="00C47C17" w:rsidRPr="00C47C17" w:rsidRDefault="00C47C17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4. Проводите время вместе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Для ребенка важно иметь интересы, которые будут самым действенным средством защиты от наркотиков. Поддерживая его увлечения, вы делаете очень важный шаг в предупреждении от их употребления.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5. Дружите с его друзьями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 xml:space="preserve">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C47C1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7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7C17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  <w:r w:rsidRPr="00C47C17">
        <w:rPr>
          <w:rFonts w:ascii="Times New Roman" w:hAnsi="Times New Roman" w:cs="Times New Roman"/>
          <w:sz w:val="24"/>
          <w:szCs w:val="24"/>
        </w:rPr>
        <w:t xml:space="preserve"> рода экспериментам. Таким образом, вы окажете помощь не только другим детям, но в первую очередь - своему ребенку.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6. Помните, что ваш ребенок уникален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 и важными делами, чем употребление наркотиков.</w:t>
      </w:r>
    </w:p>
    <w:p w:rsidR="00074513" w:rsidRPr="00C47C17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7. Подавайте пример</w:t>
      </w:r>
    </w:p>
    <w:p w:rsidR="00074513" w:rsidRDefault="00074513" w:rsidP="00B913DE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7C17">
        <w:rPr>
          <w:rFonts w:ascii="Times New Roman" w:hAnsi="Times New Roman" w:cs="Times New Roman"/>
          <w:sz w:val="24"/>
          <w:szCs w:val="24"/>
        </w:rPr>
        <w:t>Важен родительский пример.</w:t>
      </w:r>
    </w:p>
    <w:p w:rsidR="00C47C17" w:rsidRDefault="00B913DE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125095</wp:posOffset>
            </wp:positionV>
            <wp:extent cx="1870710" cy="1402080"/>
            <wp:effectExtent l="19050" t="0" r="0" b="0"/>
            <wp:wrapNone/>
            <wp:docPr id="13" name="Рисунок 2" descr="C:\Users\Дом\Desktop\ae9cca77-0b14-59d0-9592-66fb90451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ae9cca77-0b14-59d0-9592-66fb90451f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30" cy="140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7C17" w:rsidRP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449AB" w:rsidRPr="00C47C17" w:rsidRDefault="009449AB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eastAsia="Roboto" w:hAnsi="Times New Roman" w:cs="Times New Roman"/>
          <w:bCs/>
          <w:sz w:val="24"/>
          <w:szCs w:val="24"/>
          <w:lang w:eastAsia="en-US"/>
        </w:rPr>
      </w:pPr>
    </w:p>
    <w:p w:rsidR="00FB4B2E" w:rsidRDefault="00FB4B2E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FB4B2E" w:rsidRDefault="00FB4B2E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FB4B2E" w:rsidRDefault="00FB4B2E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5332D" w:rsidRPr="00B913DE" w:rsidRDefault="00FB4B2E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№2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рубилина И.Т.</w:t>
      </w:r>
    </w:p>
    <w:p w:rsidR="00074513" w:rsidRDefault="00074513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74513" w:rsidRDefault="00C47C17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44"/>
          <w:szCs w:val="44"/>
        </w:rPr>
      </w:pPr>
      <w:r w:rsidRPr="00C47C17">
        <w:rPr>
          <w:rFonts w:ascii="Times New Roman" w:hAnsi="Times New Roman" w:cs="Times New Roman"/>
          <w:b w:val="0"/>
          <w:sz w:val="44"/>
          <w:szCs w:val="44"/>
        </w:rPr>
        <w:t xml:space="preserve">Буклет для родителей </w:t>
      </w:r>
    </w:p>
    <w:p w:rsidR="00C47C17" w:rsidRPr="00C47C17" w:rsidRDefault="00C47C17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44"/>
          <w:szCs w:val="44"/>
        </w:rPr>
      </w:pPr>
    </w:p>
    <w:p w:rsidR="00C47C17" w:rsidRPr="00B913DE" w:rsidRDefault="00C47C17" w:rsidP="00C47C17">
      <w:pPr>
        <w:pStyle w:val="a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913DE">
        <w:rPr>
          <w:rFonts w:ascii="Times New Roman" w:hAnsi="Times New Roman" w:cs="Times New Roman"/>
          <w:color w:val="FF0000"/>
          <w:sz w:val="40"/>
          <w:szCs w:val="40"/>
        </w:rPr>
        <w:t xml:space="preserve">Профилактика </w:t>
      </w:r>
    </w:p>
    <w:p w:rsidR="00C47C17" w:rsidRPr="00B913DE" w:rsidRDefault="00C47C17" w:rsidP="00C47C17">
      <w:pPr>
        <w:pStyle w:val="a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913DE">
        <w:rPr>
          <w:rFonts w:ascii="Times New Roman" w:hAnsi="Times New Roman" w:cs="Times New Roman"/>
          <w:color w:val="FF0000"/>
          <w:sz w:val="40"/>
          <w:szCs w:val="40"/>
        </w:rPr>
        <w:t>"аптечной наркомании"</w:t>
      </w:r>
    </w:p>
    <w:p w:rsidR="00C47C17" w:rsidRPr="00B913DE" w:rsidRDefault="00C47C17" w:rsidP="00C47C17">
      <w:pPr>
        <w:pStyle w:val="a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913DE">
        <w:rPr>
          <w:rFonts w:ascii="Times New Roman" w:hAnsi="Times New Roman" w:cs="Times New Roman"/>
          <w:color w:val="FF0000"/>
          <w:sz w:val="40"/>
          <w:szCs w:val="40"/>
        </w:rPr>
        <w:t>среди подростков</w:t>
      </w:r>
    </w:p>
    <w:p w:rsidR="00C47C17" w:rsidRDefault="00C47C17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74513" w:rsidRDefault="00C47C17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97790</wp:posOffset>
            </wp:positionV>
            <wp:extent cx="2983230" cy="2179320"/>
            <wp:effectExtent l="19050" t="0" r="7620" b="0"/>
            <wp:wrapNone/>
            <wp:docPr id="12" name="Рисунок 1" descr="C:\Users\Дом\Desktop\6122064747a7a0ec59e31b61e2052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6122064747a7a0ec59e31b61e20521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513" w:rsidRDefault="00074513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74513" w:rsidRDefault="00074513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74513" w:rsidRDefault="00074513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74513" w:rsidRDefault="00074513" w:rsidP="00C47C17">
      <w:pPr>
        <w:pStyle w:val="a5"/>
        <w:shd w:val="clear" w:color="auto" w:fill="FFFFFF" w:themeFill="background1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C47C17" w:rsidRDefault="00C47C17" w:rsidP="00C47C1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C47C17" w:rsidRDefault="00C47C17" w:rsidP="00C47C1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C47C17" w:rsidRDefault="00C47C17" w:rsidP="00C47C1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B913DE" w:rsidRDefault="00B913DE" w:rsidP="00C47C1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5332D" w:rsidRPr="00327EC5" w:rsidRDefault="00FB4B2E" w:rsidP="00C47C1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  <w:sectPr w:rsidR="00A5332D" w:rsidRPr="00327EC5" w:rsidSect="009449AB"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C47C17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C17">
        <w:rPr>
          <w:rFonts w:ascii="Times New Roman" w:hAnsi="Times New Roman" w:cs="Times New Roman"/>
          <w:b/>
          <w:i/>
          <w:sz w:val="28"/>
          <w:szCs w:val="28"/>
        </w:rPr>
        <w:lastRenderedPageBreak/>
        <w:t>Наркомания – тяжелейшее заболевание и смертельная</w:t>
      </w:r>
    </w:p>
    <w:p w:rsidR="00C47C17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C17">
        <w:rPr>
          <w:rFonts w:ascii="Times New Roman" w:hAnsi="Times New Roman" w:cs="Times New Roman"/>
          <w:b/>
          <w:i/>
          <w:sz w:val="28"/>
          <w:szCs w:val="28"/>
        </w:rPr>
        <w:t xml:space="preserve"> вредная привычка. </w:t>
      </w:r>
    </w:p>
    <w:p w:rsidR="004A64EB" w:rsidRPr="00C47C17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C17">
        <w:rPr>
          <w:rFonts w:ascii="Times New Roman" w:hAnsi="Times New Roman" w:cs="Times New Roman"/>
          <w:b/>
          <w:i/>
          <w:sz w:val="28"/>
          <w:szCs w:val="28"/>
        </w:rPr>
        <w:t>Наркомания — это зависимость организма от тонизирующих, успокаивающих, одурманивающих, погружающих в обманчивые, сладостные видения веществ.</w:t>
      </w:r>
    </w:p>
    <w:p w:rsidR="00074513" w:rsidRPr="00074513" w:rsidRDefault="00074513" w:rsidP="00C47C17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color w:val="243C75" w:themeColor="accent4" w:themeShade="80"/>
          <w:sz w:val="24"/>
          <w:szCs w:val="24"/>
        </w:rPr>
      </w:pPr>
    </w:p>
    <w:p w:rsidR="00074513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913DE">
        <w:rPr>
          <w:rFonts w:ascii="Times New Roman" w:hAnsi="Times New Roman" w:cs="Times New Roman"/>
          <w:b/>
          <w:bCs/>
          <w:color w:val="C00000"/>
          <w:sz w:val="32"/>
          <w:szCs w:val="32"/>
        </w:rPr>
        <w:t>Что толкает подростков</w:t>
      </w:r>
    </w:p>
    <w:p w:rsidR="00074513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B913DE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 употреблению ПАВ?</w:t>
      </w:r>
    </w:p>
    <w:p w:rsidR="00A5332D" w:rsidRPr="00A5332D" w:rsidRDefault="00A5332D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-запреты родителей;</w:t>
      </w: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-полный контроль со стороны родителей;</w:t>
      </w: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-родители не учитывают мнение своих детей;</w:t>
      </w: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-родители не общаются с детьми, ставят условия;</w:t>
      </w: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-бесконтрольность; ребенок предоставлен самому себе;</w:t>
      </w:r>
    </w:p>
    <w:p w:rsidR="00074513" w:rsidRP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C47C17">
        <w:rPr>
          <w:rFonts w:ascii="Times New Roman" w:hAnsi="Times New Roman" w:cs="Times New Roman"/>
          <w:color w:val="000000"/>
          <w:sz w:val="24"/>
          <w:szCs w:val="24"/>
        </w:rPr>
        <w:t>-нет доверия со стороны родителей детям, особенно в период переходного возраста.</w:t>
      </w:r>
    </w:p>
    <w:p w:rsidR="00A5332D" w:rsidRPr="00074513" w:rsidRDefault="00A5332D" w:rsidP="00C47C17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32D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13D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«Аптечные наркотики» - это неофициальное, </w:t>
      </w:r>
      <w:proofErr w:type="spellStart"/>
      <w:r w:rsidRPr="00B913DE">
        <w:rPr>
          <w:rFonts w:ascii="Times New Roman" w:hAnsi="Times New Roman" w:cs="Times New Roman"/>
          <w:b/>
          <w:i/>
          <w:color w:val="C00000"/>
          <w:sz w:val="28"/>
          <w:szCs w:val="28"/>
        </w:rPr>
        <w:t>общеупотребимое</w:t>
      </w:r>
      <w:proofErr w:type="spellEnd"/>
      <w:r w:rsidRPr="00B913D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название лекарственных препаратов с мощным обезболивающим или седативным эффектом, которые можно купить в аптеке, часто без рецепта, и которые могут быть использованы в немедицинских целях для достижения состояния одурманивания, сходного с наркотическим опьянением.</w:t>
      </w:r>
      <w:r w:rsidRPr="00B913D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A5332D" w:rsidRDefault="00A5332D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C47C17" w:rsidRDefault="00C47C17" w:rsidP="00C47C17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74513" w:rsidRPr="00074513">
        <w:rPr>
          <w:rFonts w:ascii="Times New Roman" w:hAnsi="Times New Roman" w:cs="Times New Roman"/>
          <w:sz w:val="24"/>
          <w:szCs w:val="24"/>
        </w:rPr>
        <w:t>Аптечные препараты, содержащие в своем составе наркотические или сильнодействующие вещества, могут употребляться сами по себе, в сочетании с другими препаратами или веществами, а также использоваться в процессе приготовления других наркотиков (</w:t>
      </w:r>
      <w:proofErr w:type="spellStart"/>
      <w:r w:rsidR="00074513" w:rsidRPr="00074513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="00074513" w:rsidRPr="0007451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6024" w:rsidRDefault="00C47C17" w:rsidP="00C47C17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4513" w:rsidRPr="00074513">
        <w:rPr>
          <w:rFonts w:ascii="Times New Roman" w:hAnsi="Times New Roman" w:cs="Times New Roman"/>
          <w:sz w:val="24"/>
          <w:szCs w:val="24"/>
        </w:rPr>
        <w:t>«Аптечные наркотики» обычно употребляют в больших дозах. Такое злоупотребление, как правило, приводит к сильной интоксикации организма, а также к психическим расстройствам, неврозам, неврастении, серьезному истощению организма. «Аптечные наркотики» способны вызывать эффекты привыкания, зависимости и синдрома отмены.</w:t>
      </w:r>
    </w:p>
    <w:p w:rsidR="00A5332D" w:rsidRDefault="00A5332D" w:rsidP="00C47C17">
      <w:pPr>
        <w:pStyle w:val="a9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A5332D" w:rsidRPr="00C47C17" w:rsidRDefault="00A5332D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C17">
        <w:rPr>
          <w:rFonts w:ascii="Times New Roman" w:hAnsi="Times New Roman" w:cs="Times New Roman"/>
          <w:i/>
          <w:sz w:val="28"/>
          <w:szCs w:val="28"/>
        </w:rPr>
        <w:t xml:space="preserve">С целью достижения наркотического опьянения или одурманивания </w:t>
      </w:r>
      <w:proofErr w:type="spellStart"/>
      <w:r w:rsidRPr="00C47C17">
        <w:rPr>
          <w:rFonts w:ascii="Times New Roman" w:hAnsi="Times New Roman" w:cs="Times New Roman"/>
          <w:i/>
          <w:sz w:val="28"/>
          <w:szCs w:val="28"/>
        </w:rPr>
        <w:t>наркопотребителями</w:t>
      </w:r>
      <w:proofErr w:type="spellEnd"/>
      <w:r w:rsidRPr="00C47C17">
        <w:rPr>
          <w:rFonts w:ascii="Times New Roman" w:hAnsi="Times New Roman" w:cs="Times New Roman"/>
          <w:i/>
          <w:sz w:val="28"/>
          <w:szCs w:val="28"/>
        </w:rPr>
        <w:t xml:space="preserve"> используются медицинские препараты следующих групп: </w:t>
      </w:r>
      <w:proofErr w:type="spellStart"/>
      <w:r w:rsidRPr="00C47C17">
        <w:rPr>
          <w:rFonts w:ascii="Times New Roman" w:hAnsi="Times New Roman" w:cs="Times New Roman"/>
          <w:i/>
          <w:sz w:val="28"/>
          <w:szCs w:val="28"/>
        </w:rPr>
        <w:t>эфедринсодержащие</w:t>
      </w:r>
      <w:proofErr w:type="spellEnd"/>
      <w:r w:rsidRPr="00C47C17">
        <w:rPr>
          <w:rFonts w:ascii="Times New Roman" w:hAnsi="Times New Roman" w:cs="Times New Roman"/>
          <w:i/>
          <w:sz w:val="28"/>
          <w:szCs w:val="28"/>
        </w:rPr>
        <w:t xml:space="preserve">, противосудорожные, </w:t>
      </w:r>
      <w:proofErr w:type="spellStart"/>
      <w:r w:rsidRPr="00C47C17">
        <w:rPr>
          <w:rFonts w:ascii="Times New Roman" w:hAnsi="Times New Roman" w:cs="Times New Roman"/>
          <w:i/>
          <w:sz w:val="28"/>
          <w:szCs w:val="28"/>
        </w:rPr>
        <w:t>миорелаксанты</w:t>
      </w:r>
      <w:proofErr w:type="spellEnd"/>
      <w:r w:rsidRPr="00C47C17">
        <w:rPr>
          <w:rFonts w:ascii="Times New Roman" w:hAnsi="Times New Roman" w:cs="Times New Roman"/>
          <w:i/>
          <w:sz w:val="28"/>
          <w:szCs w:val="28"/>
        </w:rPr>
        <w:t>, обезболивающие, антидепрессанты, транквилизаторы, снотворные, антигистаминные, капли для глаз, сиропы от кашля.</w:t>
      </w:r>
    </w:p>
    <w:p w:rsidR="00A5332D" w:rsidRPr="00A5332D" w:rsidRDefault="00B913DE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144145</wp:posOffset>
            </wp:positionV>
            <wp:extent cx="2769870" cy="1402080"/>
            <wp:effectExtent l="19050" t="0" r="0" b="0"/>
            <wp:wrapNone/>
            <wp:docPr id="18" name="Рисунок 5" descr="C:\Users\Дом\Desktop\Aptechnye-narko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Aptechnye-narkoti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17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13D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Наиболее распространенными причинами употребления наркотиков </w:t>
      </w:r>
    </w:p>
    <w:p w:rsidR="00A5332D" w:rsidRPr="00B913DE" w:rsidRDefault="00074513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13DE">
        <w:rPr>
          <w:rFonts w:ascii="Times New Roman" w:hAnsi="Times New Roman" w:cs="Times New Roman"/>
          <w:b/>
          <w:color w:val="C00000"/>
          <w:sz w:val="24"/>
          <w:szCs w:val="24"/>
        </w:rPr>
        <w:t>в молодежной среде являются:</w:t>
      </w:r>
    </w:p>
    <w:p w:rsidR="00C47C17" w:rsidRDefault="00C47C17" w:rsidP="00C47C17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C47C17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74513">
        <w:rPr>
          <w:rFonts w:ascii="Times New Roman" w:hAnsi="Times New Roman" w:cs="Times New Roman"/>
          <w:sz w:val="24"/>
          <w:szCs w:val="24"/>
        </w:rPr>
        <w:t xml:space="preserve">- любопытство - оно связано с желанием молодого человека узнать — «А что почувствуешь, если попробуешь это?». Есть только один способ преодолеть эту опасность </w:t>
      </w:r>
    </w:p>
    <w:p w:rsid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5332D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74513">
        <w:rPr>
          <w:rFonts w:ascii="Times New Roman" w:hAnsi="Times New Roman" w:cs="Times New Roman"/>
          <w:sz w:val="24"/>
          <w:szCs w:val="24"/>
        </w:rPr>
        <w:t xml:space="preserve">— воспитать у подростка готовность в любой момент благоразумно сказать </w:t>
      </w:r>
      <w:proofErr w:type="gramStart"/>
      <w:r w:rsidRPr="00074513">
        <w:rPr>
          <w:rFonts w:ascii="Times New Roman" w:hAnsi="Times New Roman" w:cs="Times New Roman"/>
          <w:sz w:val="24"/>
          <w:szCs w:val="24"/>
        </w:rPr>
        <w:t>твердое</w:t>
      </w:r>
      <w:proofErr w:type="gramEnd"/>
      <w:r w:rsidRPr="00074513">
        <w:rPr>
          <w:rFonts w:ascii="Times New Roman" w:hAnsi="Times New Roman" w:cs="Times New Roman"/>
          <w:sz w:val="24"/>
          <w:szCs w:val="24"/>
        </w:rPr>
        <w:t xml:space="preserve"> «Нет!» любому эксперименту с наркотиками;</w:t>
      </w:r>
    </w:p>
    <w:p w:rsid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5332D" w:rsidRDefault="00074513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74513">
        <w:rPr>
          <w:rFonts w:ascii="Times New Roman" w:hAnsi="Times New Roman" w:cs="Times New Roman"/>
          <w:sz w:val="24"/>
          <w:szCs w:val="24"/>
        </w:rPr>
        <w:t xml:space="preserve">- психологическое давление, инстинкт подражания, влияние «моды». В молодежных группах, лидеры которых употребляют наркотики, эти вещества становятся главным элементом, дающим ощущение единства, отождествления себя со своей группой; </w:t>
      </w:r>
    </w:p>
    <w:p w:rsidR="00C47C17" w:rsidRDefault="00C47C17" w:rsidP="00C47C17">
      <w:pPr>
        <w:pStyle w:val="a9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57391F" w:rsidRPr="0057391F" w:rsidRDefault="00074513" w:rsidP="00C47C17">
      <w:pPr>
        <w:pStyle w:val="a9"/>
        <w:shd w:val="clear" w:color="auto" w:fill="FFFFFF" w:themeFill="background1"/>
        <w:rPr>
          <w:rFonts w:ascii="Comic Sans MS" w:hAnsi="Comic Sans MS"/>
          <w:b/>
          <w:color w:val="00B050"/>
          <w:sz w:val="36"/>
          <w:szCs w:val="36"/>
        </w:rPr>
      </w:pPr>
      <w:r w:rsidRPr="00074513">
        <w:rPr>
          <w:rFonts w:ascii="Times New Roman" w:hAnsi="Times New Roman" w:cs="Times New Roman"/>
          <w:sz w:val="24"/>
          <w:szCs w:val="24"/>
        </w:rPr>
        <w:t>- невежество, связанное с отсутствием достоверной, объективной и доходчивой информации о природе и последствиях этой болезни. На уровне обыденных разговоров имеют место различные искажающие действительность слухи и мифы о наркотиках. Например, до сих пор распространено убеждение, что если контролировать прием наркотиков, они не представляют опасности; - доверчивость. Известно, что наркоманы стараются всеми способами вовлечь в свой круг как можно больше новых людей. С этой целью, как уже отмечалось выше, они путем обмана, а иногда и с помощью насилия могут заставить молодого человека попробовать наркотик и постепенно вовлечь его в это занятие.</w:t>
      </w:r>
    </w:p>
    <w:sectPr w:rsidR="0057391F" w:rsidRPr="0057391F" w:rsidSect="00A5332D">
      <w:pgSz w:w="16838" w:h="11906" w:orient="landscape"/>
      <w:pgMar w:top="850" w:right="536" w:bottom="567" w:left="851" w:header="708" w:footer="708" w:gutter="0"/>
      <w:cols w:num="3" w:space="6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ACE"/>
    <w:multiLevelType w:val="hybridMultilevel"/>
    <w:tmpl w:val="4E2EB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D25AB"/>
    <w:multiLevelType w:val="hybridMultilevel"/>
    <w:tmpl w:val="8E028F24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4AC8"/>
    <w:rsid w:val="00074513"/>
    <w:rsid w:val="00205CD1"/>
    <w:rsid w:val="00251EF1"/>
    <w:rsid w:val="002F711E"/>
    <w:rsid w:val="00374C57"/>
    <w:rsid w:val="004A64EB"/>
    <w:rsid w:val="00533D2C"/>
    <w:rsid w:val="00546024"/>
    <w:rsid w:val="0057391F"/>
    <w:rsid w:val="00706BF0"/>
    <w:rsid w:val="007268F4"/>
    <w:rsid w:val="007374FE"/>
    <w:rsid w:val="00784AC8"/>
    <w:rsid w:val="007F350C"/>
    <w:rsid w:val="009449AB"/>
    <w:rsid w:val="00A5332D"/>
    <w:rsid w:val="00A753B8"/>
    <w:rsid w:val="00A80BD2"/>
    <w:rsid w:val="00B437C8"/>
    <w:rsid w:val="00B913DE"/>
    <w:rsid w:val="00C01276"/>
    <w:rsid w:val="00C47C17"/>
    <w:rsid w:val="00C7349F"/>
    <w:rsid w:val="00D850D6"/>
    <w:rsid w:val="00E225EC"/>
    <w:rsid w:val="00FB48A3"/>
    <w:rsid w:val="00FB4B2E"/>
    <w:rsid w:val="00FC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C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9449AB"/>
    <w:pPr>
      <w:widowControl w:val="0"/>
      <w:autoSpaceDE w:val="0"/>
      <w:autoSpaceDN w:val="0"/>
      <w:spacing w:before="15" w:after="0" w:line="240" w:lineRule="auto"/>
      <w:ind w:left="100" w:right="271"/>
      <w:jc w:val="center"/>
    </w:pPr>
    <w:rPr>
      <w:rFonts w:ascii="Roboto" w:eastAsia="Roboto" w:hAnsi="Roboto" w:cs="Roboto"/>
      <w:b/>
      <w:bCs/>
      <w:sz w:val="72"/>
      <w:szCs w:val="7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9449AB"/>
    <w:rPr>
      <w:rFonts w:ascii="Roboto" w:eastAsia="Roboto" w:hAnsi="Roboto" w:cs="Roboto"/>
      <w:b/>
      <w:bCs/>
      <w:sz w:val="72"/>
      <w:szCs w:val="72"/>
      <w:lang w:eastAsia="en-US"/>
    </w:rPr>
  </w:style>
  <w:style w:type="paragraph" w:styleId="a7">
    <w:name w:val="List Paragraph"/>
    <w:basedOn w:val="a"/>
    <w:uiPriority w:val="34"/>
    <w:qFormat/>
    <w:rsid w:val="00A80BD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6024"/>
    <w:rPr>
      <w:color w:val="410082" w:themeColor="hyperlink"/>
      <w:u w:val="single"/>
    </w:rPr>
  </w:style>
  <w:style w:type="paragraph" w:styleId="a9">
    <w:name w:val="No Spacing"/>
    <w:uiPriority w:val="1"/>
    <w:qFormat/>
    <w:rsid w:val="00074513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07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74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016C-FCC3-4115-BC7C-50ADB992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Kalitva</dc:creator>
  <cp:lastModifiedBy>Админ</cp:lastModifiedBy>
  <cp:revision>3</cp:revision>
  <cp:lastPrinted>2022-10-12T16:25:00Z</cp:lastPrinted>
  <dcterms:created xsi:type="dcterms:W3CDTF">2023-06-13T12:03:00Z</dcterms:created>
  <dcterms:modified xsi:type="dcterms:W3CDTF">2023-06-13T12:05:00Z</dcterms:modified>
</cp:coreProperties>
</file>