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B8" w:rsidRPr="001A7EB8" w:rsidRDefault="001A7EB8" w:rsidP="001A7EB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7EB8">
        <w:rPr>
          <w:rFonts w:ascii="Times New Roman" w:hAnsi="Times New Roman" w:cs="Times New Roman"/>
          <w:b/>
          <w:color w:val="FF0000"/>
          <w:sz w:val="32"/>
          <w:szCs w:val="32"/>
        </w:rPr>
        <w:t>О сроках, местах и порядке информирования о результатах экзаменов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 xml:space="preserve">Информирование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 (утвержденным приказом Министерства просвещения Российской Федерации и Федеральной службы по надзору </w:t>
      </w:r>
      <w:r w:rsidR="005408F2">
        <w:rPr>
          <w:rFonts w:ascii="Times New Roman" w:hAnsi="Times New Roman" w:cs="Times New Roman"/>
        </w:rPr>
        <w:t>в сфере образования и науки от 04 апреля 2023 г. № 233/552</w:t>
      </w:r>
      <w:bookmarkStart w:id="0" w:name="_GoBack"/>
      <w:bookmarkEnd w:id="0"/>
      <w:r w:rsidRPr="001A7EB8">
        <w:rPr>
          <w:rFonts w:ascii="Times New Roman" w:hAnsi="Times New Roman" w:cs="Times New Roman"/>
        </w:rPr>
        <w:t>).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Обработка и проверка бланков ЕГЭ и ГВЭ участников экзаменов на региональном уровне завершается: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 математике базового уровня – не позднее трех календарных дней после проведения экзамена;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 математике профильного уровня – не позднее четырех календарных дней после проведения экзамена;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 русскому языку – не позднее шести календарных дней после проведения экзамена;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 остальным учебным предметам – не позднее четырех календарных дней после проведения соответствующего экзамена;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 экзаменам, проведенным досрочно и в дополнительные сроки, – не позднее трех календарных дней после проведения соответствующего экзамена.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 завершении проверки экзаменационных работ данные о результатах ГИА передаются в государственную экзаменационную комиссию по проведению ГИА (далее – ГЭК).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Председатель ГЭК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Утверждение результатов ГИА осуществляется в течение 1 рабочего дня с момента получения результатов проверки экзаменационных работ.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После утверждения результаты ГИА в течение 1 рабочего дня в виде электронных файлов-ведомостей по защищенным каналам связи передаются в органы местного самоуправления, осуществляющие управление в сфере образования, которые сразу после получения результатов ГИА передают и</w:t>
      </w:r>
      <w:r>
        <w:rPr>
          <w:rFonts w:ascii="Times New Roman" w:hAnsi="Times New Roman" w:cs="Times New Roman"/>
        </w:rPr>
        <w:t>х в образовательные организации, где участники ГИА-11 знакомятся с результатами ЕГЭ под роспись.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Информируют участников ГИА и их родителей (законных представителей) под подпись образовательные организации в течение 1 рабочего дня со дня получения результатов ГИА.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>Выпускники прошлых лет, лица, обучающиеся по образовательным программам среднего профессионального образования, могут ознакомиться с результатами ЕГЭ в местах, в которых они были зарегистрированы на сдачу ЕГЭ.</w:t>
      </w:r>
    </w:p>
    <w:p w:rsidR="001A7EB8" w:rsidRPr="001A7EB8" w:rsidRDefault="001A7EB8" w:rsidP="001A7EB8">
      <w:pPr>
        <w:rPr>
          <w:rFonts w:ascii="Times New Roman" w:hAnsi="Times New Roman" w:cs="Times New Roman"/>
        </w:rPr>
      </w:pPr>
      <w:r w:rsidRPr="001A7EB8">
        <w:rPr>
          <w:rFonts w:ascii="Times New Roman" w:hAnsi="Times New Roman" w:cs="Times New Roman"/>
        </w:rPr>
        <w:t xml:space="preserve">Участники ГИА и (или) их родители (законные представители), выпускники прошлых лет, лица, обучающиеся по образовательным программам среднего профессионального образования, предварительно </w:t>
      </w:r>
      <w:proofErr w:type="gramStart"/>
      <w:r w:rsidRPr="001A7EB8">
        <w:rPr>
          <w:rFonts w:ascii="Times New Roman" w:hAnsi="Times New Roman" w:cs="Times New Roman"/>
        </w:rPr>
        <w:t>могут  также</w:t>
      </w:r>
      <w:proofErr w:type="gramEnd"/>
      <w:r w:rsidRPr="001A7EB8">
        <w:rPr>
          <w:rFonts w:ascii="Times New Roman" w:hAnsi="Times New Roman" w:cs="Times New Roman"/>
        </w:rPr>
        <w:t xml:space="preserve"> ознакомиться с результатами экзаменов на официальном портале ЕГЭ (ege.edu.ru)</w:t>
      </w:r>
    </w:p>
    <w:p w:rsidR="00F73B05" w:rsidRPr="001A7EB8" w:rsidRDefault="00F73B05">
      <w:pPr>
        <w:rPr>
          <w:rFonts w:ascii="Times New Roman" w:hAnsi="Times New Roman" w:cs="Times New Roman"/>
        </w:rPr>
      </w:pPr>
    </w:p>
    <w:sectPr w:rsidR="00F73B05" w:rsidRPr="001A7EB8" w:rsidSect="001A7EB8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B8"/>
    <w:rsid w:val="001A7EB8"/>
    <w:rsid w:val="005408F2"/>
    <w:rsid w:val="00F7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CA81"/>
  <w15:chartTrackingRefBased/>
  <w15:docId w15:val="{EBCB916F-936D-4AE0-A78D-251C34EA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2024-06-13T20:09:00Z</dcterms:created>
  <dcterms:modified xsi:type="dcterms:W3CDTF">2024-06-13T20:09:00Z</dcterms:modified>
</cp:coreProperties>
</file>