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4BC" w:rsidRDefault="005434BC" w:rsidP="005434BC">
      <w:pPr>
        <w:spacing w:line="360" w:lineRule="auto"/>
        <w:jc w:val="center"/>
        <w:rPr>
          <w:rFonts w:ascii="Times New Roman" w:hAnsi="Times New Roman"/>
          <w:sz w:val="28"/>
          <w:szCs w:val="28"/>
        </w:rPr>
      </w:pPr>
      <w:r>
        <w:rPr>
          <w:rFonts w:ascii="Times New Roman" w:hAnsi="Times New Roman"/>
          <w:sz w:val="28"/>
          <w:szCs w:val="28"/>
        </w:rPr>
        <w:t>Районная научно-практическая конференция учащихся «Эврика»</w:t>
      </w:r>
    </w:p>
    <w:p w:rsidR="005434BC" w:rsidRDefault="005434BC" w:rsidP="005434BC">
      <w:pPr>
        <w:spacing w:line="360" w:lineRule="auto"/>
        <w:jc w:val="center"/>
        <w:rPr>
          <w:rFonts w:ascii="Times New Roman" w:hAnsi="Times New Roman"/>
          <w:sz w:val="24"/>
          <w:szCs w:val="24"/>
        </w:rPr>
      </w:pPr>
    </w:p>
    <w:p w:rsidR="005434BC" w:rsidRDefault="005434BC" w:rsidP="005434BC">
      <w:pPr>
        <w:spacing w:line="360" w:lineRule="auto"/>
        <w:jc w:val="center"/>
        <w:outlineLvl w:val="0"/>
        <w:rPr>
          <w:rFonts w:ascii="Times New Roman" w:hAnsi="Times New Roman"/>
          <w:b/>
          <w:sz w:val="48"/>
          <w:szCs w:val="48"/>
        </w:rPr>
      </w:pPr>
    </w:p>
    <w:p w:rsidR="005434BC" w:rsidRDefault="005434BC" w:rsidP="005434BC">
      <w:pPr>
        <w:spacing w:line="360" w:lineRule="auto"/>
        <w:jc w:val="center"/>
        <w:outlineLvl w:val="0"/>
        <w:rPr>
          <w:rFonts w:ascii="Times New Roman" w:hAnsi="Times New Roman"/>
          <w:b/>
          <w:sz w:val="48"/>
          <w:szCs w:val="48"/>
        </w:rPr>
      </w:pPr>
    </w:p>
    <w:p w:rsidR="005434BC" w:rsidRDefault="005434BC" w:rsidP="005434BC">
      <w:pPr>
        <w:spacing w:line="360" w:lineRule="auto"/>
        <w:jc w:val="center"/>
        <w:outlineLvl w:val="0"/>
        <w:rPr>
          <w:rFonts w:ascii="Times New Roman" w:hAnsi="Times New Roman"/>
          <w:b/>
          <w:sz w:val="48"/>
          <w:szCs w:val="48"/>
        </w:rPr>
      </w:pPr>
    </w:p>
    <w:p w:rsidR="005434BC" w:rsidRDefault="005434BC" w:rsidP="005434BC">
      <w:pPr>
        <w:spacing w:line="360" w:lineRule="auto"/>
        <w:jc w:val="center"/>
        <w:outlineLvl w:val="0"/>
        <w:rPr>
          <w:rFonts w:ascii="Times New Roman" w:hAnsi="Times New Roman"/>
          <w:b/>
          <w:sz w:val="48"/>
          <w:szCs w:val="48"/>
        </w:rPr>
      </w:pPr>
      <w:r>
        <w:rPr>
          <w:rFonts w:ascii="Times New Roman" w:hAnsi="Times New Roman"/>
          <w:b/>
          <w:sz w:val="48"/>
          <w:szCs w:val="48"/>
        </w:rPr>
        <w:t>КРИКЕТ – АНГЛИЙСКАЯ ЛАПТА?</w:t>
      </w:r>
    </w:p>
    <w:p w:rsidR="005434BC" w:rsidRDefault="005434BC" w:rsidP="005434BC">
      <w:pPr>
        <w:spacing w:line="360" w:lineRule="auto"/>
        <w:jc w:val="center"/>
        <w:outlineLvl w:val="0"/>
        <w:rPr>
          <w:rFonts w:ascii="Times New Roman" w:hAnsi="Times New Roman"/>
          <w:b/>
          <w:sz w:val="48"/>
          <w:szCs w:val="48"/>
        </w:rPr>
      </w:pPr>
    </w:p>
    <w:p w:rsidR="00500A37" w:rsidRDefault="00500A37" w:rsidP="005434BC">
      <w:pPr>
        <w:spacing w:line="360" w:lineRule="auto"/>
        <w:jc w:val="center"/>
        <w:outlineLvl w:val="0"/>
        <w:rPr>
          <w:rFonts w:ascii="Times New Roman" w:hAnsi="Times New Roman"/>
          <w:b/>
          <w:sz w:val="48"/>
          <w:szCs w:val="48"/>
        </w:rPr>
      </w:pPr>
    </w:p>
    <w:p w:rsidR="00500A37" w:rsidRDefault="00500A37" w:rsidP="005434BC">
      <w:pPr>
        <w:spacing w:line="360" w:lineRule="auto"/>
        <w:jc w:val="center"/>
        <w:outlineLvl w:val="0"/>
        <w:rPr>
          <w:rFonts w:ascii="Times New Roman" w:hAnsi="Times New Roman"/>
          <w:b/>
          <w:sz w:val="48"/>
          <w:szCs w:val="48"/>
        </w:rPr>
      </w:pPr>
    </w:p>
    <w:p w:rsidR="00500A37" w:rsidRDefault="00500A37" w:rsidP="00500A37">
      <w:pPr>
        <w:spacing w:line="360" w:lineRule="auto"/>
        <w:outlineLvl w:val="0"/>
        <w:rPr>
          <w:rFonts w:ascii="Times New Roman" w:hAnsi="Times New Roman"/>
          <w:b/>
          <w:sz w:val="48"/>
          <w:szCs w:val="48"/>
        </w:rPr>
      </w:pPr>
    </w:p>
    <w:p w:rsidR="00A52CDA" w:rsidRPr="00500A37" w:rsidRDefault="006A091E" w:rsidP="00500A37">
      <w:pPr>
        <w:spacing w:line="360" w:lineRule="auto"/>
        <w:rPr>
          <w:rFonts w:ascii="Times New Roman" w:hAnsi="Times New Roman"/>
          <w:sz w:val="28"/>
          <w:szCs w:val="28"/>
        </w:rPr>
      </w:pPr>
      <w:r>
        <w:rPr>
          <w:rFonts w:ascii="Times New Roman" w:hAnsi="Times New Roman"/>
          <w:sz w:val="28"/>
          <w:szCs w:val="28"/>
        </w:rPr>
        <w:t>Власенко Дарья Александровна</w:t>
      </w:r>
    </w:p>
    <w:p w:rsidR="005434BC" w:rsidRPr="00500A37" w:rsidRDefault="005434BC" w:rsidP="00500A37">
      <w:pPr>
        <w:spacing w:line="360" w:lineRule="auto"/>
        <w:rPr>
          <w:rFonts w:ascii="Times New Roman" w:hAnsi="Times New Roman"/>
          <w:sz w:val="28"/>
          <w:szCs w:val="28"/>
        </w:rPr>
      </w:pPr>
      <w:r w:rsidRPr="00500A37">
        <w:rPr>
          <w:rFonts w:ascii="Times New Roman" w:hAnsi="Times New Roman"/>
          <w:sz w:val="28"/>
          <w:szCs w:val="28"/>
        </w:rPr>
        <w:t xml:space="preserve">Краснодарский край, Кущевский район, </w:t>
      </w:r>
      <w:r w:rsidR="00500A37" w:rsidRPr="00500A37">
        <w:rPr>
          <w:rFonts w:ascii="Times New Roman" w:hAnsi="Times New Roman"/>
          <w:sz w:val="28"/>
          <w:szCs w:val="28"/>
        </w:rPr>
        <w:t>станица Кисляковская,</w:t>
      </w:r>
    </w:p>
    <w:p w:rsidR="00500A37" w:rsidRPr="00500A37" w:rsidRDefault="004C65FE" w:rsidP="00500A37">
      <w:pPr>
        <w:spacing w:line="360" w:lineRule="auto"/>
        <w:rPr>
          <w:rFonts w:ascii="Times New Roman" w:hAnsi="Times New Roman"/>
          <w:sz w:val="28"/>
          <w:szCs w:val="28"/>
        </w:rPr>
      </w:pPr>
      <w:r>
        <w:rPr>
          <w:rFonts w:ascii="Times New Roman" w:hAnsi="Times New Roman"/>
          <w:sz w:val="28"/>
          <w:szCs w:val="28"/>
        </w:rPr>
        <w:t xml:space="preserve">муниципальное автономное образовательное учреждение средняя </w:t>
      </w:r>
      <w:r w:rsidR="00500A37" w:rsidRPr="00500A37">
        <w:rPr>
          <w:rFonts w:ascii="Times New Roman" w:hAnsi="Times New Roman"/>
          <w:sz w:val="28"/>
          <w:szCs w:val="28"/>
        </w:rPr>
        <w:t>общеобразовательная школа № 2 имени Трубилина Ивана Тимофеевича, 9 класс</w:t>
      </w:r>
    </w:p>
    <w:p w:rsidR="00500A37" w:rsidRPr="00500A37" w:rsidRDefault="00500A37" w:rsidP="00500A37">
      <w:pPr>
        <w:spacing w:line="360" w:lineRule="auto"/>
        <w:rPr>
          <w:rFonts w:ascii="Times New Roman" w:hAnsi="Times New Roman"/>
          <w:i/>
          <w:sz w:val="28"/>
          <w:szCs w:val="28"/>
        </w:rPr>
      </w:pPr>
      <w:r w:rsidRPr="00500A37">
        <w:rPr>
          <w:rFonts w:ascii="Times New Roman" w:hAnsi="Times New Roman"/>
          <w:i/>
          <w:sz w:val="28"/>
          <w:szCs w:val="28"/>
        </w:rPr>
        <w:t>Научный руководитель:</w:t>
      </w:r>
    </w:p>
    <w:p w:rsidR="00500A37" w:rsidRPr="00500A37" w:rsidRDefault="00500A37" w:rsidP="00500A37">
      <w:pPr>
        <w:spacing w:line="360" w:lineRule="auto"/>
        <w:rPr>
          <w:rFonts w:ascii="Times New Roman" w:hAnsi="Times New Roman"/>
          <w:i/>
          <w:sz w:val="28"/>
          <w:szCs w:val="28"/>
        </w:rPr>
      </w:pPr>
      <w:r w:rsidRPr="00500A37">
        <w:rPr>
          <w:rFonts w:ascii="Times New Roman" w:hAnsi="Times New Roman"/>
          <w:i/>
          <w:sz w:val="28"/>
          <w:szCs w:val="28"/>
        </w:rPr>
        <w:t>Павленко Полина Викторовна, учитель англ</w:t>
      </w:r>
      <w:r w:rsidR="004C65FE">
        <w:rPr>
          <w:rFonts w:ascii="Times New Roman" w:hAnsi="Times New Roman"/>
          <w:i/>
          <w:sz w:val="28"/>
          <w:szCs w:val="28"/>
        </w:rPr>
        <w:t>ийского языка МАОУ СОШ № 2 им.</w:t>
      </w:r>
      <w:r w:rsidRPr="00500A37">
        <w:rPr>
          <w:rFonts w:ascii="Times New Roman" w:hAnsi="Times New Roman"/>
          <w:i/>
          <w:sz w:val="28"/>
          <w:szCs w:val="28"/>
        </w:rPr>
        <w:t xml:space="preserve"> Трубилина И.Т.</w:t>
      </w:r>
    </w:p>
    <w:p w:rsidR="005434BC" w:rsidRDefault="005434BC"/>
    <w:p w:rsidR="00500A37" w:rsidRPr="00500A37" w:rsidRDefault="006A091E" w:rsidP="00500A37">
      <w:pPr>
        <w:spacing w:line="360" w:lineRule="auto"/>
        <w:rPr>
          <w:rFonts w:ascii="Times New Roman" w:hAnsi="Times New Roman"/>
          <w:sz w:val="24"/>
          <w:szCs w:val="24"/>
        </w:rPr>
      </w:pPr>
      <w:r>
        <w:rPr>
          <w:rFonts w:ascii="Times New Roman" w:hAnsi="Times New Roman"/>
          <w:sz w:val="24"/>
          <w:szCs w:val="24"/>
        </w:rPr>
        <w:t>Власенко Дарья Александровна</w:t>
      </w:r>
    </w:p>
    <w:p w:rsidR="00500A37" w:rsidRPr="00500A37" w:rsidRDefault="00500A37" w:rsidP="00500A37">
      <w:pPr>
        <w:spacing w:line="360" w:lineRule="auto"/>
        <w:rPr>
          <w:rFonts w:ascii="Times New Roman" w:hAnsi="Times New Roman"/>
          <w:sz w:val="24"/>
          <w:szCs w:val="24"/>
        </w:rPr>
      </w:pPr>
      <w:r w:rsidRPr="00500A37">
        <w:rPr>
          <w:rFonts w:ascii="Times New Roman" w:hAnsi="Times New Roman"/>
          <w:sz w:val="24"/>
          <w:szCs w:val="24"/>
        </w:rPr>
        <w:t>Краснодарский край, Кущевский район, станица Кисляковская,</w:t>
      </w:r>
    </w:p>
    <w:p w:rsidR="00500A37" w:rsidRDefault="004C65FE" w:rsidP="00500A37">
      <w:pPr>
        <w:spacing w:line="360" w:lineRule="auto"/>
        <w:rPr>
          <w:rFonts w:ascii="Times New Roman" w:hAnsi="Times New Roman"/>
          <w:sz w:val="24"/>
          <w:szCs w:val="24"/>
        </w:rPr>
      </w:pPr>
      <w:r>
        <w:rPr>
          <w:rFonts w:ascii="Times New Roman" w:hAnsi="Times New Roman"/>
          <w:sz w:val="24"/>
          <w:szCs w:val="24"/>
        </w:rPr>
        <w:t>муниципальное автономное образовательное учреждение с</w:t>
      </w:r>
      <w:r w:rsidR="00500A37" w:rsidRPr="00500A37">
        <w:rPr>
          <w:rFonts w:ascii="Times New Roman" w:hAnsi="Times New Roman"/>
          <w:sz w:val="24"/>
          <w:szCs w:val="24"/>
        </w:rPr>
        <w:t>редняя общеобразовательная школа № 2 имени Трубилина Ивана Тимофеевича, 9 класс</w:t>
      </w:r>
    </w:p>
    <w:p w:rsidR="00500A37" w:rsidRPr="00500A37" w:rsidRDefault="00500A37" w:rsidP="00500A37">
      <w:pPr>
        <w:spacing w:line="360" w:lineRule="auto"/>
        <w:rPr>
          <w:rFonts w:ascii="Times New Roman" w:hAnsi="Times New Roman"/>
          <w:sz w:val="24"/>
          <w:szCs w:val="24"/>
        </w:rPr>
      </w:pPr>
      <w:r>
        <w:rPr>
          <w:rFonts w:ascii="Times New Roman" w:hAnsi="Times New Roman"/>
          <w:sz w:val="24"/>
          <w:szCs w:val="24"/>
        </w:rPr>
        <w:t>КРИКЕТ- АНГЛИЙСКАЯ ЛАПТА?</w:t>
      </w:r>
    </w:p>
    <w:p w:rsidR="00500A37" w:rsidRDefault="00500A37" w:rsidP="00500A37">
      <w:pPr>
        <w:spacing w:line="360" w:lineRule="auto"/>
        <w:rPr>
          <w:rFonts w:ascii="Times New Roman" w:hAnsi="Times New Roman"/>
          <w:i/>
          <w:sz w:val="24"/>
          <w:szCs w:val="24"/>
        </w:rPr>
      </w:pPr>
      <w:r>
        <w:rPr>
          <w:rFonts w:ascii="Times New Roman" w:hAnsi="Times New Roman"/>
          <w:i/>
          <w:sz w:val="24"/>
          <w:szCs w:val="24"/>
        </w:rPr>
        <w:t xml:space="preserve">Научный руководитель: </w:t>
      </w:r>
      <w:r w:rsidRPr="00500A37">
        <w:rPr>
          <w:rFonts w:ascii="Times New Roman" w:hAnsi="Times New Roman"/>
          <w:i/>
          <w:sz w:val="24"/>
          <w:szCs w:val="24"/>
        </w:rPr>
        <w:t>Павленко Полина Викторовна, учитель англи</w:t>
      </w:r>
      <w:r w:rsidR="004C65FE">
        <w:rPr>
          <w:rFonts w:ascii="Times New Roman" w:hAnsi="Times New Roman"/>
          <w:i/>
          <w:sz w:val="24"/>
          <w:szCs w:val="24"/>
        </w:rPr>
        <w:t xml:space="preserve">йского языка МАОУ СОШ № 2 им. </w:t>
      </w:r>
      <w:r w:rsidRPr="00500A37">
        <w:rPr>
          <w:rFonts w:ascii="Times New Roman" w:hAnsi="Times New Roman"/>
          <w:i/>
          <w:sz w:val="24"/>
          <w:szCs w:val="24"/>
        </w:rPr>
        <w:t>Трубилина И.Т.</w:t>
      </w:r>
    </w:p>
    <w:p w:rsidR="005434BC" w:rsidRPr="000164A9" w:rsidRDefault="00500A37" w:rsidP="000164A9">
      <w:pPr>
        <w:spacing w:line="360" w:lineRule="auto"/>
        <w:jc w:val="center"/>
        <w:rPr>
          <w:rFonts w:ascii="Times New Roman" w:hAnsi="Times New Roman"/>
          <w:sz w:val="24"/>
          <w:szCs w:val="24"/>
        </w:rPr>
      </w:pPr>
      <w:r>
        <w:rPr>
          <w:rFonts w:ascii="Times New Roman" w:hAnsi="Times New Roman"/>
          <w:sz w:val="24"/>
          <w:szCs w:val="24"/>
        </w:rPr>
        <w:t>Аннотация.</w:t>
      </w:r>
    </w:p>
    <w:p w:rsidR="00500A37" w:rsidRPr="0084615B" w:rsidRDefault="00072B71" w:rsidP="0084615B">
      <w:pPr>
        <w:spacing w:line="360" w:lineRule="auto"/>
        <w:jc w:val="both"/>
        <w:rPr>
          <w:rFonts w:ascii="Times New Roman" w:hAnsi="Times New Roman"/>
          <w:sz w:val="24"/>
          <w:szCs w:val="24"/>
        </w:rPr>
      </w:pPr>
      <w:r w:rsidRPr="0084615B">
        <w:rPr>
          <w:rFonts w:ascii="Times New Roman" w:hAnsi="Times New Roman"/>
          <w:sz w:val="24"/>
          <w:szCs w:val="24"/>
        </w:rPr>
        <w:t>Что такое крикет? И что такое лапта</w:t>
      </w:r>
      <w:r w:rsidR="00FE576F">
        <w:rPr>
          <w:rFonts w:ascii="Times New Roman" w:hAnsi="Times New Roman"/>
          <w:sz w:val="24"/>
          <w:szCs w:val="24"/>
        </w:rPr>
        <w:t>? Словно два близнеца, но каждый</w:t>
      </w:r>
      <w:r w:rsidRPr="0084615B">
        <w:rPr>
          <w:rFonts w:ascii="Times New Roman" w:hAnsi="Times New Roman"/>
          <w:sz w:val="24"/>
          <w:szCs w:val="24"/>
        </w:rPr>
        <w:t xml:space="preserve"> со своим «характером». В данной исследовательской работ</w:t>
      </w:r>
      <w:r w:rsidR="000C1A93">
        <w:rPr>
          <w:rFonts w:ascii="Times New Roman" w:hAnsi="Times New Roman"/>
          <w:sz w:val="24"/>
          <w:szCs w:val="24"/>
        </w:rPr>
        <w:t xml:space="preserve">е мы </w:t>
      </w:r>
      <w:r w:rsidR="0084615B" w:rsidRPr="0084615B">
        <w:rPr>
          <w:rFonts w:ascii="Times New Roman" w:hAnsi="Times New Roman"/>
          <w:sz w:val="24"/>
          <w:szCs w:val="24"/>
        </w:rPr>
        <w:t>попыталась ответить на вопрос: «Является ли английский крикет разновидностью русской лапты?»</w:t>
      </w:r>
      <w:r w:rsidR="0084615B">
        <w:rPr>
          <w:rFonts w:ascii="Times New Roman" w:hAnsi="Times New Roman"/>
          <w:sz w:val="24"/>
          <w:szCs w:val="24"/>
        </w:rPr>
        <w:t>. Поставив перед собой цель выявить сх</w:t>
      </w:r>
      <w:r w:rsidR="004C65FE">
        <w:rPr>
          <w:rFonts w:ascii="Times New Roman" w:hAnsi="Times New Roman"/>
          <w:sz w:val="24"/>
          <w:szCs w:val="24"/>
        </w:rPr>
        <w:t>одства и различия этих видов спорта</w:t>
      </w:r>
      <w:r w:rsidR="0084615B">
        <w:rPr>
          <w:rFonts w:ascii="Times New Roman" w:hAnsi="Times New Roman"/>
          <w:sz w:val="24"/>
          <w:szCs w:val="24"/>
        </w:rPr>
        <w:t>,</w:t>
      </w:r>
      <w:r w:rsidR="000164A9">
        <w:rPr>
          <w:rFonts w:ascii="Times New Roman" w:hAnsi="Times New Roman"/>
          <w:sz w:val="24"/>
          <w:szCs w:val="24"/>
        </w:rPr>
        <w:t xml:space="preserve"> сначала мы </w:t>
      </w:r>
      <w:r w:rsidR="004C65FE">
        <w:rPr>
          <w:rFonts w:ascii="Times New Roman" w:hAnsi="Times New Roman"/>
          <w:sz w:val="24"/>
          <w:szCs w:val="24"/>
        </w:rPr>
        <w:t>п</w:t>
      </w:r>
      <w:r w:rsidR="000164A9">
        <w:rPr>
          <w:rFonts w:ascii="Times New Roman" w:hAnsi="Times New Roman"/>
          <w:sz w:val="24"/>
          <w:szCs w:val="24"/>
        </w:rPr>
        <w:t xml:space="preserve">ознакомились с определениями игр. Крикет </w:t>
      </w:r>
      <w:r w:rsidR="000164A9" w:rsidRPr="00FE576F">
        <w:rPr>
          <w:rFonts w:ascii="Times New Roman" w:hAnsi="Times New Roman"/>
          <w:sz w:val="24"/>
          <w:szCs w:val="24"/>
        </w:rPr>
        <w:t>-</w:t>
      </w:r>
      <w:r w:rsidR="000164A9" w:rsidRPr="00FE576F">
        <w:t xml:space="preserve"> </w:t>
      </w:r>
      <w:r w:rsidR="000164A9" w:rsidRPr="00FE576F">
        <w:rPr>
          <w:rFonts w:ascii="Times New Roman" w:hAnsi="Times New Roman"/>
          <w:sz w:val="24"/>
          <w:szCs w:val="24"/>
        </w:rPr>
        <w:t>(</w:t>
      </w:r>
      <w:hyperlink r:id="rId7" w:tooltip="Английский язык" w:history="1">
        <w:r w:rsidR="000164A9" w:rsidRPr="00FE576F">
          <w:rPr>
            <w:rStyle w:val="a6"/>
            <w:rFonts w:ascii="Times New Roman" w:hAnsi="Times New Roman"/>
            <w:color w:val="auto"/>
            <w:sz w:val="24"/>
            <w:szCs w:val="24"/>
            <w:u w:val="none"/>
          </w:rPr>
          <w:t>англ.</w:t>
        </w:r>
      </w:hyperlink>
      <w:r w:rsidR="000164A9" w:rsidRPr="000164A9">
        <w:rPr>
          <w:rFonts w:ascii="Times New Roman" w:hAnsi="Times New Roman"/>
          <w:sz w:val="24"/>
          <w:szCs w:val="24"/>
        </w:rPr>
        <w:t> </w:t>
      </w:r>
      <w:proofErr w:type="spellStart"/>
      <w:r w:rsidR="000164A9" w:rsidRPr="000164A9">
        <w:rPr>
          <w:rFonts w:ascii="Times New Roman" w:hAnsi="Times New Roman"/>
          <w:sz w:val="24"/>
          <w:szCs w:val="24"/>
        </w:rPr>
        <w:t>cricket</w:t>
      </w:r>
      <w:proofErr w:type="spellEnd"/>
      <w:r w:rsidR="000164A9" w:rsidRPr="000164A9">
        <w:rPr>
          <w:rFonts w:ascii="Times New Roman" w:hAnsi="Times New Roman"/>
          <w:sz w:val="24"/>
          <w:szCs w:val="24"/>
        </w:rPr>
        <w:t xml:space="preserve">) — командный </w:t>
      </w:r>
      <w:r w:rsidR="000164A9" w:rsidRPr="00FE576F">
        <w:rPr>
          <w:rFonts w:ascii="Times New Roman" w:hAnsi="Times New Roman"/>
          <w:sz w:val="24"/>
          <w:szCs w:val="24"/>
        </w:rPr>
        <w:t xml:space="preserve">неконтактный вид спорта, входящий в семейство игр, в которых используются </w:t>
      </w:r>
      <w:hyperlink r:id="rId8" w:tooltip="Бита" w:history="1">
        <w:r w:rsidR="000164A9" w:rsidRPr="00FE576F">
          <w:rPr>
            <w:rStyle w:val="a6"/>
            <w:rFonts w:ascii="Times New Roman" w:hAnsi="Times New Roman"/>
            <w:color w:val="auto"/>
            <w:sz w:val="24"/>
            <w:szCs w:val="24"/>
            <w:u w:val="none"/>
          </w:rPr>
          <w:t>бита</w:t>
        </w:r>
      </w:hyperlink>
      <w:r w:rsidR="000164A9" w:rsidRPr="00FE576F">
        <w:rPr>
          <w:rFonts w:ascii="Times New Roman" w:hAnsi="Times New Roman"/>
          <w:sz w:val="24"/>
          <w:szCs w:val="24"/>
        </w:rPr>
        <w:t xml:space="preserve"> и </w:t>
      </w:r>
      <w:r w:rsidR="009E30D5">
        <w:t>мяч [</w:t>
      </w:r>
      <w:r w:rsidR="009E30D5">
        <w:rPr>
          <w:rFonts w:ascii="Times New Roman" w:hAnsi="Times New Roman"/>
          <w:sz w:val="24"/>
          <w:szCs w:val="24"/>
        </w:rPr>
        <w:t>8</w:t>
      </w:r>
      <w:r w:rsidR="00980533" w:rsidRPr="00980533">
        <w:rPr>
          <w:rFonts w:ascii="Times New Roman" w:hAnsi="Times New Roman"/>
          <w:sz w:val="24"/>
          <w:szCs w:val="24"/>
        </w:rPr>
        <w:t>]</w:t>
      </w:r>
      <w:r w:rsidR="009E30D5">
        <w:rPr>
          <w:rFonts w:ascii="Times New Roman" w:hAnsi="Times New Roman"/>
          <w:sz w:val="24"/>
          <w:szCs w:val="24"/>
        </w:rPr>
        <w:t>.</w:t>
      </w:r>
      <w:r w:rsidR="000164A9">
        <w:rPr>
          <w:rFonts w:ascii="Times New Roman" w:hAnsi="Times New Roman"/>
          <w:sz w:val="24"/>
          <w:szCs w:val="24"/>
        </w:rPr>
        <w:t xml:space="preserve"> </w:t>
      </w:r>
      <w:proofErr w:type="gramStart"/>
      <w:r w:rsidR="004335C7">
        <w:rPr>
          <w:rFonts w:ascii="Times New Roman" w:hAnsi="Times New Roman"/>
          <w:sz w:val="24"/>
          <w:szCs w:val="24"/>
        </w:rPr>
        <w:t>А</w:t>
      </w:r>
      <w:proofErr w:type="gramEnd"/>
      <w:r w:rsidR="004335C7">
        <w:rPr>
          <w:rFonts w:ascii="Times New Roman" w:hAnsi="Times New Roman"/>
          <w:sz w:val="24"/>
          <w:szCs w:val="24"/>
        </w:rPr>
        <w:t xml:space="preserve"> </w:t>
      </w:r>
      <w:r w:rsidR="004C65FE">
        <w:rPr>
          <w:rFonts w:ascii="Times New Roman" w:hAnsi="Times New Roman"/>
          <w:sz w:val="24"/>
          <w:szCs w:val="24"/>
        </w:rPr>
        <w:t>л</w:t>
      </w:r>
      <w:r w:rsidR="001A53E3">
        <w:rPr>
          <w:rFonts w:ascii="Times New Roman" w:hAnsi="Times New Roman"/>
          <w:sz w:val="24"/>
          <w:szCs w:val="24"/>
        </w:rPr>
        <w:t xml:space="preserve">апта </w:t>
      </w:r>
      <w:r w:rsidR="001A53E3">
        <w:rPr>
          <w:rFonts w:ascii="Arial" w:hAnsi="Arial" w:cs="Arial"/>
          <w:color w:val="333333"/>
          <w:sz w:val="20"/>
          <w:szCs w:val="20"/>
        </w:rPr>
        <w:t>—</w:t>
      </w:r>
      <w:r w:rsidR="000164A9" w:rsidRPr="000164A9">
        <w:rPr>
          <w:rFonts w:ascii="Times New Roman" w:hAnsi="Times New Roman"/>
          <w:color w:val="333333"/>
          <w:sz w:val="24"/>
          <w:szCs w:val="24"/>
        </w:rPr>
        <w:t xml:space="preserve"> русская народная командная игра с мячом и битой</w:t>
      </w:r>
      <w:r w:rsidR="009E30D5">
        <w:rPr>
          <w:rFonts w:ascii="Times New Roman" w:hAnsi="Times New Roman"/>
          <w:color w:val="333333"/>
          <w:sz w:val="24"/>
          <w:szCs w:val="24"/>
        </w:rPr>
        <w:t xml:space="preserve"> </w:t>
      </w:r>
      <w:r w:rsidR="009E30D5" w:rsidRPr="00980533">
        <w:rPr>
          <w:rFonts w:ascii="Times New Roman" w:hAnsi="Times New Roman"/>
          <w:color w:val="333333"/>
          <w:sz w:val="24"/>
          <w:szCs w:val="24"/>
        </w:rPr>
        <w:t>[</w:t>
      </w:r>
      <w:r w:rsidR="009E30D5" w:rsidRPr="009E30D5">
        <w:rPr>
          <w:rFonts w:ascii="Times New Roman" w:hAnsi="Times New Roman"/>
          <w:color w:val="333333"/>
          <w:sz w:val="24"/>
          <w:szCs w:val="24"/>
        </w:rPr>
        <w:t>9</w:t>
      </w:r>
      <w:r w:rsidR="00980533" w:rsidRPr="009E30D5">
        <w:rPr>
          <w:rFonts w:ascii="Times New Roman" w:hAnsi="Times New Roman"/>
          <w:color w:val="333333"/>
          <w:sz w:val="24"/>
          <w:szCs w:val="24"/>
        </w:rPr>
        <w:t>]</w:t>
      </w:r>
      <w:r w:rsidR="009E30D5">
        <w:rPr>
          <w:rFonts w:ascii="Times New Roman" w:hAnsi="Times New Roman"/>
          <w:color w:val="333333"/>
          <w:sz w:val="24"/>
          <w:szCs w:val="24"/>
        </w:rPr>
        <w:t>.</w:t>
      </w:r>
      <w:r w:rsidR="004335C7">
        <w:rPr>
          <w:rFonts w:ascii="Times New Roman" w:hAnsi="Times New Roman"/>
          <w:color w:val="333333"/>
          <w:sz w:val="24"/>
          <w:szCs w:val="24"/>
        </w:rPr>
        <w:t xml:space="preserve"> Звучит похоже, не так ли? </w:t>
      </w:r>
      <w:r w:rsidR="000164A9">
        <w:rPr>
          <w:rFonts w:ascii="Times New Roman" w:hAnsi="Times New Roman"/>
          <w:color w:val="333333"/>
          <w:sz w:val="24"/>
          <w:szCs w:val="24"/>
        </w:rPr>
        <w:t xml:space="preserve"> Проводя исследование, </w:t>
      </w:r>
      <w:r w:rsidR="000164A9">
        <w:rPr>
          <w:rFonts w:ascii="Times New Roman" w:hAnsi="Times New Roman"/>
          <w:sz w:val="24"/>
          <w:szCs w:val="24"/>
        </w:rPr>
        <w:t>мы</w:t>
      </w:r>
      <w:r w:rsidR="000C1A93">
        <w:rPr>
          <w:rFonts w:ascii="Times New Roman" w:hAnsi="Times New Roman"/>
          <w:sz w:val="24"/>
          <w:szCs w:val="24"/>
        </w:rPr>
        <w:t xml:space="preserve"> </w:t>
      </w:r>
      <w:r w:rsidR="001A53E3">
        <w:rPr>
          <w:rFonts w:ascii="Times New Roman" w:hAnsi="Times New Roman"/>
          <w:sz w:val="24"/>
          <w:szCs w:val="24"/>
        </w:rPr>
        <w:t>изучили историю</w:t>
      </w:r>
      <w:r w:rsidR="000C1A93">
        <w:rPr>
          <w:rFonts w:ascii="Times New Roman" w:hAnsi="Times New Roman"/>
          <w:sz w:val="24"/>
          <w:szCs w:val="24"/>
        </w:rPr>
        <w:t xml:space="preserve"> происхождения крикета и лапты и выяснили, что русская лапта намного старше крикета, первым упоминаниям о лапте уже около 700 лет. Особое внимание в работе мы уделили правилам </w:t>
      </w:r>
      <w:r w:rsidR="001A53E3">
        <w:rPr>
          <w:rFonts w:ascii="Times New Roman" w:hAnsi="Times New Roman"/>
          <w:sz w:val="24"/>
          <w:szCs w:val="24"/>
        </w:rPr>
        <w:t>игр, в</w:t>
      </w:r>
      <w:r w:rsidR="000164A9">
        <w:rPr>
          <w:rFonts w:ascii="Times New Roman" w:hAnsi="Times New Roman"/>
          <w:sz w:val="24"/>
          <w:szCs w:val="24"/>
        </w:rPr>
        <w:t xml:space="preserve"> которых выявили</w:t>
      </w:r>
      <w:r w:rsidR="000C1A93">
        <w:rPr>
          <w:rFonts w:ascii="Times New Roman" w:hAnsi="Times New Roman"/>
          <w:sz w:val="24"/>
          <w:szCs w:val="24"/>
        </w:rPr>
        <w:t xml:space="preserve"> немало расхождений. Что же касается атрибутов, биты и мяча, </w:t>
      </w:r>
      <w:r w:rsidR="000164A9">
        <w:rPr>
          <w:rFonts w:ascii="Times New Roman" w:hAnsi="Times New Roman"/>
          <w:sz w:val="24"/>
          <w:szCs w:val="24"/>
        </w:rPr>
        <w:t>они оказались очень схожими.</w:t>
      </w:r>
      <w:r w:rsidR="004335C7">
        <w:rPr>
          <w:rFonts w:ascii="Times New Roman" w:hAnsi="Times New Roman"/>
          <w:sz w:val="24"/>
          <w:szCs w:val="24"/>
        </w:rPr>
        <w:t xml:space="preserve"> Тщательный анализ</w:t>
      </w:r>
      <w:r w:rsidR="000164A9">
        <w:rPr>
          <w:rFonts w:ascii="Times New Roman" w:hAnsi="Times New Roman"/>
          <w:sz w:val="24"/>
          <w:szCs w:val="24"/>
        </w:rPr>
        <w:t xml:space="preserve"> крикета и лапты показал, что эти игры имеют </w:t>
      </w:r>
      <w:r w:rsidR="001A53E3">
        <w:rPr>
          <w:rFonts w:ascii="Times New Roman" w:hAnsi="Times New Roman"/>
          <w:sz w:val="24"/>
          <w:szCs w:val="24"/>
        </w:rPr>
        <w:t>как много сходств, так и различий. Отвечая на вопрос, который прозвучал в теме нашего исследования как: «Крикет – английская лапта?» с уверенностью можно сказать, что это родственные игры, но</w:t>
      </w:r>
      <w:r w:rsidR="004C65FE">
        <w:rPr>
          <w:rFonts w:ascii="Times New Roman" w:hAnsi="Times New Roman"/>
          <w:sz w:val="24"/>
          <w:szCs w:val="24"/>
        </w:rPr>
        <w:t xml:space="preserve"> </w:t>
      </w:r>
      <w:r w:rsidR="001A53E3">
        <w:rPr>
          <w:rFonts w:ascii="Times New Roman" w:hAnsi="Times New Roman"/>
          <w:sz w:val="24"/>
          <w:szCs w:val="24"/>
        </w:rPr>
        <w:t xml:space="preserve">с абсолютно разной значимостью на национальном и мировом уровне. Англия </w:t>
      </w:r>
      <w:r w:rsidR="00FE576F">
        <w:rPr>
          <w:rFonts w:ascii="Times New Roman" w:hAnsi="Times New Roman"/>
          <w:sz w:val="24"/>
          <w:szCs w:val="24"/>
        </w:rPr>
        <w:t>играла в</w:t>
      </w:r>
      <w:r w:rsidR="001A53E3">
        <w:rPr>
          <w:rFonts w:ascii="Times New Roman" w:hAnsi="Times New Roman"/>
          <w:sz w:val="24"/>
          <w:szCs w:val="24"/>
        </w:rPr>
        <w:t xml:space="preserve"> крикет на протяжении нескольких столетий</w:t>
      </w:r>
      <w:r w:rsidR="004C65FE">
        <w:rPr>
          <w:rFonts w:ascii="Times New Roman" w:hAnsi="Times New Roman"/>
          <w:sz w:val="24"/>
          <w:szCs w:val="24"/>
        </w:rPr>
        <w:t xml:space="preserve">. В свою очередь </w:t>
      </w:r>
      <w:r w:rsidR="00FE576F">
        <w:rPr>
          <w:rFonts w:ascii="Times New Roman" w:hAnsi="Times New Roman"/>
          <w:sz w:val="24"/>
          <w:szCs w:val="24"/>
        </w:rPr>
        <w:t>лапта была забыта в течении нескольких веков. К счастью, в последние годы этот вид спорта в России начинает возрождаться: все больше и больше команд создается в различных регионах нашей страны, в том числе и в нашем Кущевском районе. Возможно вскоре, она станет такой же популярной и международно значимой, как крикет в Великобритании.</w:t>
      </w:r>
    </w:p>
    <w:p w:rsidR="00500A37" w:rsidRDefault="00500A37" w:rsidP="005434BC">
      <w:pPr>
        <w:spacing w:line="360" w:lineRule="auto"/>
      </w:pPr>
    </w:p>
    <w:p w:rsidR="004335C7" w:rsidRDefault="004335C7" w:rsidP="005434BC">
      <w:pPr>
        <w:spacing w:line="360" w:lineRule="auto"/>
      </w:pPr>
    </w:p>
    <w:p w:rsidR="00500A37" w:rsidRDefault="00500A37" w:rsidP="005434BC">
      <w:pPr>
        <w:spacing w:line="360" w:lineRule="auto"/>
      </w:pPr>
    </w:p>
    <w:p w:rsidR="004C65FE" w:rsidRPr="00500A37" w:rsidRDefault="004C65FE" w:rsidP="004C65FE">
      <w:pPr>
        <w:spacing w:line="360" w:lineRule="auto"/>
        <w:rPr>
          <w:rFonts w:ascii="Times New Roman" w:hAnsi="Times New Roman"/>
          <w:sz w:val="24"/>
          <w:szCs w:val="24"/>
        </w:rPr>
      </w:pPr>
      <w:r>
        <w:rPr>
          <w:rFonts w:ascii="Times New Roman" w:hAnsi="Times New Roman"/>
          <w:sz w:val="24"/>
          <w:szCs w:val="24"/>
        </w:rPr>
        <w:t>Власенко Дарья Александровна</w:t>
      </w:r>
    </w:p>
    <w:p w:rsidR="004C65FE" w:rsidRPr="00500A37" w:rsidRDefault="004C65FE" w:rsidP="004C65FE">
      <w:pPr>
        <w:spacing w:line="360" w:lineRule="auto"/>
        <w:rPr>
          <w:rFonts w:ascii="Times New Roman" w:hAnsi="Times New Roman"/>
          <w:sz w:val="24"/>
          <w:szCs w:val="24"/>
        </w:rPr>
      </w:pPr>
      <w:r w:rsidRPr="00500A37">
        <w:rPr>
          <w:rFonts w:ascii="Times New Roman" w:hAnsi="Times New Roman"/>
          <w:sz w:val="24"/>
          <w:szCs w:val="24"/>
        </w:rPr>
        <w:t>Краснодарский край, Кущевский район, станица Кисляковская,</w:t>
      </w:r>
    </w:p>
    <w:p w:rsidR="004C65FE" w:rsidRDefault="004C65FE" w:rsidP="004C65FE">
      <w:pPr>
        <w:spacing w:line="360" w:lineRule="auto"/>
        <w:rPr>
          <w:rFonts w:ascii="Times New Roman" w:hAnsi="Times New Roman"/>
          <w:sz w:val="24"/>
          <w:szCs w:val="24"/>
        </w:rPr>
      </w:pPr>
      <w:r>
        <w:rPr>
          <w:rFonts w:ascii="Times New Roman" w:hAnsi="Times New Roman"/>
          <w:sz w:val="24"/>
          <w:szCs w:val="24"/>
        </w:rPr>
        <w:t>м</w:t>
      </w:r>
      <w:r>
        <w:rPr>
          <w:rFonts w:ascii="Times New Roman" w:hAnsi="Times New Roman"/>
          <w:sz w:val="24"/>
          <w:szCs w:val="24"/>
        </w:rPr>
        <w:t>униципальное автономное образовательное учреждение с</w:t>
      </w:r>
      <w:r w:rsidRPr="00500A37">
        <w:rPr>
          <w:rFonts w:ascii="Times New Roman" w:hAnsi="Times New Roman"/>
          <w:sz w:val="24"/>
          <w:szCs w:val="24"/>
        </w:rPr>
        <w:t>редняя общеобразовательная школа № 2 имени Трубилина Ивана Тимофеевича, 9 класс</w:t>
      </w:r>
    </w:p>
    <w:p w:rsidR="004C65FE" w:rsidRPr="00500A37" w:rsidRDefault="004C65FE" w:rsidP="004C65FE">
      <w:pPr>
        <w:spacing w:line="360" w:lineRule="auto"/>
        <w:rPr>
          <w:rFonts w:ascii="Times New Roman" w:hAnsi="Times New Roman"/>
          <w:sz w:val="24"/>
          <w:szCs w:val="24"/>
        </w:rPr>
      </w:pPr>
      <w:r>
        <w:rPr>
          <w:rFonts w:ascii="Times New Roman" w:hAnsi="Times New Roman"/>
          <w:sz w:val="24"/>
          <w:szCs w:val="24"/>
        </w:rPr>
        <w:t>КРИКЕТ- АНГЛИЙСКАЯ ЛАПТА?</w:t>
      </w:r>
    </w:p>
    <w:p w:rsidR="004C65FE" w:rsidRDefault="004C65FE" w:rsidP="004C65FE">
      <w:pPr>
        <w:spacing w:line="360" w:lineRule="auto"/>
        <w:rPr>
          <w:rFonts w:ascii="Times New Roman" w:hAnsi="Times New Roman"/>
          <w:i/>
          <w:sz w:val="24"/>
          <w:szCs w:val="24"/>
        </w:rPr>
      </w:pPr>
      <w:r>
        <w:rPr>
          <w:rFonts w:ascii="Times New Roman" w:hAnsi="Times New Roman"/>
          <w:i/>
          <w:sz w:val="24"/>
          <w:szCs w:val="24"/>
        </w:rPr>
        <w:t xml:space="preserve">Научный руководитель: </w:t>
      </w:r>
      <w:r w:rsidRPr="00500A37">
        <w:rPr>
          <w:rFonts w:ascii="Times New Roman" w:hAnsi="Times New Roman"/>
          <w:i/>
          <w:sz w:val="24"/>
          <w:szCs w:val="24"/>
        </w:rPr>
        <w:t>Павленко Полина Викторовна, учитель англи</w:t>
      </w:r>
      <w:r>
        <w:rPr>
          <w:rFonts w:ascii="Times New Roman" w:hAnsi="Times New Roman"/>
          <w:i/>
          <w:sz w:val="24"/>
          <w:szCs w:val="24"/>
        </w:rPr>
        <w:t xml:space="preserve">йского языка МАОУ СОШ № 2 им. </w:t>
      </w:r>
      <w:r w:rsidRPr="00500A37">
        <w:rPr>
          <w:rFonts w:ascii="Times New Roman" w:hAnsi="Times New Roman"/>
          <w:i/>
          <w:sz w:val="24"/>
          <w:szCs w:val="24"/>
        </w:rPr>
        <w:t>Трубилина И.Т.</w:t>
      </w:r>
    </w:p>
    <w:p w:rsidR="00500A37" w:rsidRPr="006A091E" w:rsidRDefault="00AA23DB" w:rsidP="00AA23DB">
      <w:pPr>
        <w:spacing w:line="360" w:lineRule="auto"/>
        <w:jc w:val="center"/>
        <w:rPr>
          <w:rFonts w:ascii="Times New Roman" w:hAnsi="Times New Roman"/>
          <w:sz w:val="24"/>
          <w:szCs w:val="24"/>
          <w:lang w:val="en-US"/>
        </w:rPr>
      </w:pPr>
      <w:r w:rsidRPr="00AA23DB">
        <w:rPr>
          <w:rFonts w:ascii="Times New Roman" w:hAnsi="Times New Roman"/>
          <w:sz w:val="24"/>
          <w:szCs w:val="24"/>
        </w:rPr>
        <w:t>Введение</w:t>
      </w:r>
    </w:p>
    <w:p w:rsidR="00A54337" w:rsidRDefault="00A54337" w:rsidP="00A54337">
      <w:pPr>
        <w:spacing w:line="360" w:lineRule="auto"/>
        <w:jc w:val="right"/>
        <w:rPr>
          <w:rFonts w:ascii="Times New Roman" w:hAnsi="Times New Roman"/>
          <w:sz w:val="24"/>
          <w:szCs w:val="24"/>
          <w:lang w:val="en-US"/>
        </w:rPr>
      </w:pPr>
      <w:r w:rsidRPr="00A54337">
        <w:rPr>
          <w:rFonts w:ascii="Times New Roman" w:hAnsi="Times New Roman"/>
          <w:sz w:val="24"/>
          <w:szCs w:val="24"/>
          <w:lang w:val="en-US"/>
        </w:rPr>
        <w:t xml:space="preserve">                                                                            </w:t>
      </w:r>
      <w:r>
        <w:rPr>
          <w:rFonts w:ascii="Times New Roman" w:hAnsi="Times New Roman"/>
          <w:sz w:val="24"/>
          <w:szCs w:val="24"/>
          <w:lang w:val="en-US"/>
        </w:rPr>
        <w:t xml:space="preserve">                               </w:t>
      </w:r>
      <w:r w:rsidRPr="00A54337">
        <w:rPr>
          <w:rFonts w:ascii="Times New Roman" w:hAnsi="Times New Roman"/>
          <w:sz w:val="24"/>
          <w:szCs w:val="24"/>
          <w:lang w:val="en-US"/>
        </w:rPr>
        <w:t xml:space="preserve">    </w:t>
      </w:r>
      <w:r>
        <w:rPr>
          <w:rFonts w:ascii="Times New Roman" w:hAnsi="Times New Roman"/>
          <w:sz w:val="24"/>
          <w:szCs w:val="24"/>
          <w:lang w:val="en-US"/>
        </w:rPr>
        <w:t>“</w:t>
      </w:r>
      <w:r w:rsidRPr="00A54337">
        <w:rPr>
          <w:rFonts w:ascii="Times New Roman" w:hAnsi="Times New Roman"/>
          <w:sz w:val="24"/>
          <w:szCs w:val="24"/>
          <w:lang w:val="en-US"/>
        </w:rPr>
        <w:t>The</w:t>
      </w:r>
      <w:r>
        <w:rPr>
          <w:rFonts w:ascii="Times New Roman" w:hAnsi="Times New Roman"/>
          <w:sz w:val="24"/>
          <w:szCs w:val="24"/>
          <w:lang w:val="en-US"/>
        </w:rPr>
        <w:t xml:space="preserve"> first wealth is health.”</w:t>
      </w:r>
    </w:p>
    <w:p w:rsidR="00A54337" w:rsidRPr="006A091E" w:rsidRDefault="00A54337" w:rsidP="00A54337">
      <w:pPr>
        <w:spacing w:line="360" w:lineRule="auto"/>
        <w:jc w:val="right"/>
        <w:rPr>
          <w:rFonts w:ascii="Times New Roman" w:hAnsi="Times New Roman"/>
          <w:sz w:val="24"/>
          <w:szCs w:val="24"/>
        </w:rPr>
      </w:pPr>
      <w:r>
        <w:rPr>
          <w:rFonts w:ascii="Times New Roman" w:hAnsi="Times New Roman"/>
          <w:sz w:val="24"/>
          <w:szCs w:val="24"/>
          <w:lang w:val="en-US"/>
        </w:rPr>
        <w:t>Ralf</w:t>
      </w:r>
      <w:r w:rsidRPr="006A091E">
        <w:rPr>
          <w:rFonts w:ascii="Times New Roman" w:hAnsi="Times New Roman"/>
          <w:sz w:val="24"/>
          <w:szCs w:val="24"/>
        </w:rPr>
        <w:t xml:space="preserve"> </w:t>
      </w:r>
      <w:r>
        <w:rPr>
          <w:rFonts w:ascii="Times New Roman" w:hAnsi="Times New Roman"/>
          <w:sz w:val="24"/>
          <w:szCs w:val="24"/>
          <w:lang w:val="en-US"/>
        </w:rPr>
        <w:t>Waldo</w:t>
      </w:r>
      <w:r w:rsidRPr="006A091E">
        <w:rPr>
          <w:rFonts w:ascii="Times New Roman" w:hAnsi="Times New Roman"/>
          <w:sz w:val="24"/>
          <w:szCs w:val="24"/>
        </w:rPr>
        <w:t xml:space="preserve"> </w:t>
      </w:r>
      <w:r>
        <w:rPr>
          <w:rFonts w:ascii="Times New Roman" w:hAnsi="Times New Roman"/>
          <w:sz w:val="24"/>
          <w:szCs w:val="24"/>
          <w:lang w:val="en-US"/>
        </w:rPr>
        <w:t>Emerson</w:t>
      </w:r>
    </w:p>
    <w:p w:rsidR="00A54337" w:rsidRDefault="00A54337" w:rsidP="00A54337">
      <w:pPr>
        <w:spacing w:line="360" w:lineRule="auto"/>
        <w:jc w:val="both"/>
        <w:rPr>
          <w:rStyle w:val="a3"/>
          <w:rFonts w:ascii="Times New Roman" w:hAnsi="Times New Roman"/>
          <w:b w:val="0"/>
          <w:color w:val="231F20"/>
          <w:sz w:val="24"/>
          <w:szCs w:val="24"/>
        </w:rPr>
      </w:pPr>
      <w:r w:rsidRPr="00A54337">
        <w:rPr>
          <w:rFonts w:ascii="Times New Roman" w:hAnsi="Times New Roman"/>
          <w:sz w:val="24"/>
          <w:szCs w:val="24"/>
        </w:rPr>
        <w:t xml:space="preserve">«Здоровье – главное богатство», - говорил знаменитый американский поэт, философ и писатель 19 </w:t>
      </w:r>
      <w:r w:rsidR="00980533" w:rsidRPr="00A54337">
        <w:rPr>
          <w:rFonts w:ascii="Times New Roman" w:hAnsi="Times New Roman"/>
          <w:sz w:val="24"/>
          <w:szCs w:val="24"/>
        </w:rPr>
        <w:t>века.</w:t>
      </w:r>
      <w:r w:rsidRPr="00A54337">
        <w:rPr>
          <w:rFonts w:ascii="Times New Roman" w:hAnsi="Times New Roman"/>
          <w:sz w:val="24"/>
          <w:szCs w:val="24"/>
        </w:rPr>
        <w:t xml:space="preserve"> С этим невозможно не согласиться. Значение спорта в жизни каждого человека, да и в истории целых народов сложно переоценить.</w:t>
      </w:r>
      <w:r w:rsidR="004C65FE">
        <w:rPr>
          <w:rFonts w:ascii="Times New Roman" w:hAnsi="Times New Roman"/>
          <w:sz w:val="24"/>
          <w:szCs w:val="24"/>
        </w:rPr>
        <w:t xml:space="preserve"> Благодаря спорту люди совершенствуются, тренируют силу духа и силу воли. И я тому не исключение. Около пяти лет я занимаюсь русской лаптой. Наша команда регулярно участвует в различных соревнованиях и проводит дружеские матчи.</w:t>
      </w:r>
      <w:r w:rsidR="009E30D5">
        <w:rPr>
          <w:rFonts w:ascii="Times New Roman" w:hAnsi="Times New Roman"/>
          <w:sz w:val="24"/>
          <w:szCs w:val="24"/>
        </w:rPr>
        <w:t xml:space="preserve"> (Приложение1</w:t>
      </w:r>
      <w:r w:rsidR="00F8270B">
        <w:rPr>
          <w:rFonts w:ascii="Times New Roman" w:hAnsi="Times New Roman"/>
          <w:sz w:val="24"/>
          <w:szCs w:val="24"/>
        </w:rPr>
        <w:t xml:space="preserve">) </w:t>
      </w:r>
      <w:r w:rsidR="00F8270B" w:rsidRPr="00A54337">
        <w:rPr>
          <w:rFonts w:ascii="Times New Roman" w:hAnsi="Times New Roman"/>
          <w:sz w:val="24"/>
          <w:szCs w:val="24"/>
        </w:rPr>
        <w:t>Я</w:t>
      </w:r>
      <w:r w:rsidRPr="00A54337">
        <w:rPr>
          <w:rFonts w:ascii="Times New Roman" w:hAnsi="Times New Roman"/>
          <w:sz w:val="24"/>
          <w:szCs w:val="24"/>
        </w:rPr>
        <w:t xml:space="preserve"> считаю, что мое увлечение лаптой дает мне возможность совершенствоваться не только физически.  Ведь узнавать новое о спорте и изучать его историю также интересно, как и заниматься им. Подходя с исследовательской точки зрения к видам спорта и спортивным атрибутам, начинаешь глубже и полнее осознавать общечеловеческую культуру и мировосприятие. Поэтому выбрать тему моего исследования меня сподвигло желание</w:t>
      </w:r>
      <w:r w:rsidRPr="00A54337">
        <w:rPr>
          <w:rStyle w:val="a3"/>
          <w:rFonts w:ascii="Times New Roman" w:hAnsi="Times New Roman"/>
          <w:b w:val="0"/>
          <w:color w:val="231F20"/>
          <w:sz w:val="24"/>
          <w:szCs w:val="24"/>
        </w:rPr>
        <w:t xml:space="preserve"> рассказать о том, как причудливо порой переплетаются традиции разных наций.  Изучая тему спорта в Великобритании на уроках английского языка, я столкнулась с таким популярным видом, как крикет (</w:t>
      </w:r>
      <w:r w:rsidRPr="00A54337">
        <w:rPr>
          <w:rStyle w:val="a3"/>
          <w:rFonts w:ascii="Times New Roman" w:hAnsi="Times New Roman"/>
          <w:b w:val="0"/>
          <w:color w:val="231F20"/>
          <w:sz w:val="24"/>
          <w:szCs w:val="24"/>
          <w:lang w:val="en-US"/>
        </w:rPr>
        <w:t>cricket</w:t>
      </w:r>
      <w:r w:rsidRPr="00A54337">
        <w:rPr>
          <w:rStyle w:val="a3"/>
          <w:rFonts w:ascii="Times New Roman" w:hAnsi="Times New Roman"/>
          <w:b w:val="0"/>
          <w:color w:val="231F20"/>
          <w:sz w:val="24"/>
          <w:szCs w:val="24"/>
        </w:rPr>
        <w:t>). В России о нем мал</w:t>
      </w:r>
      <w:r w:rsidR="00980533">
        <w:rPr>
          <w:rStyle w:val="a3"/>
          <w:rFonts w:ascii="Times New Roman" w:hAnsi="Times New Roman"/>
          <w:b w:val="0"/>
          <w:color w:val="231F20"/>
          <w:sz w:val="24"/>
          <w:szCs w:val="24"/>
        </w:rPr>
        <w:t>о что знают.</w:t>
      </w:r>
      <w:r w:rsidRPr="00A54337">
        <w:rPr>
          <w:rStyle w:val="a3"/>
          <w:rFonts w:ascii="Times New Roman" w:hAnsi="Times New Roman"/>
          <w:b w:val="0"/>
          <w:color w:val="231F20"/>
          <w:sz w:val="24"/>
          <w:szCs w:val="24"/>
        </w:rPr>
        <w:t xml:space="preserve"> Хотя наверняка знакомы с тем, что такое лапта.  А может «Крикет –это английская лапта?»</w:t>
      </w:r>
    </w:p>
    <w:p w:rsidR="00AA23DB" w:rsidRDefault="00A54337" w:rsidP="00A54337">
      <w:pPr>
        <w:spacing w:line="360" w:lineRule="auto"/>
        <w:jc w:val="both"/>
        <w:rPr>
          <w:rStyle w:val="a3"/>
          <w:rFonts w:ascii="Times New Roman" w:hAnsi="Times New Roman"/>
          <w:b w:val="0"/>
          <w:color w:val="231F20"/>
          <w:sz w:val="24"/>
          <w:szCs w:val="24"/>
        </w:rPr>
      </w:pPr>
      <w:r w:rsidRPr="00A54337">
        <w:rPr>
          <w:rStyle w:val="a3"/>
          <w:rFonts w:ascii="Times New Roman" w:hAnsi="Times New Roman"/>
          <w:b w:val="0"/>
          <w:color w:val="231F20"/>
          <w:sz w:val="24"/>
          <w:szCs w:val="24"/>
        </w:rPr>
        <w:t xml:space="preserve"> Итак, </w:t>
      </w:r>
      <w:r w:rsidRPr="00A54337">
        <w:rPr>
          <w:rStyle w:val="a3"/>
          <w:rFonts w:ascii="Times New Roman" w:hAnsi="Times New Roman"/>
          <w:color w:val="231F20"/>
          <w:sz w:val="24"/>
          <w:szCs w:val="24"/>
        </w:rPr>
        <w:t>цель моего исследования</w:t>
      </w:r>
      <w:r>
        <w:rPr>
          <w:rStyle w:val="a3"/>
          <w:rFonts w:ascii="Times New Roman" w:hAnsi="Times New Roman"/>
          <w:b w:val="0"/>
          <w:color w:val="231F20"/>
          <w:sz w:val="24"/>
          <w:szCs w:val="24"/>
        </w:rPr>
        <w:t xml:space="preserve"> </w:t>
      </w:r>
      <w:r w:rsidRPr="00A54337">
        <w:rPr>
          <w:rStyle w:val="a3"/>
          <w:rFonts w:ascii="Times New Roman" w:hAnsi="Times New Roman"/>
          <w:b w:val="0"/>
          <w:color w:val="231F20"/>
          <w:sz w:val="24"/>
          <w:szCs w:val="24"/>
        </w:rPr>
        <w:t>выяснить как эти игры, на первый взгляд, с совершенно разной судьбой связаны друг с другом.</w:t>
      </w:r>
    </w:p>
    <w:p w:rsidR="00A54337" w:rsidRDefault="00A54337" w:rsidP="00A54337">
      <w:pPr>
        <w:spacing w:line="360" w:lineRule="auto"/>
        <w:jc w:val="both"/>
        <w:rPr>
          <w:rStyle w:val="a3"/>
          <w:rFonts w:ascii="Times New Roman" w:hAnsi="Times New Roman"/>
          <w:b w:val="0"/>
          <w:color w:val="231F20"/>
          <w:sz w:val="24"/>
          <w:szCs w:val="24"/>
        </w:rPr>
      </w:pPr>
      <w:r>
        <w:rPr>
          <w:rStyle w:val="a3"/>
          <w:rFonts w:ascii="Times New Roman" w:hAnsi="Times New Roman"/>
          <w:b w:val="0"/>
          <w:color w:val="231F20"/>
          <w:sz w:val="24"/>
          <w:szCs w:val="24"/>
        </w:rPr>
        <w:t xml:space="preserve">Для реализации данной цели я поставила перед собой следующие </w:t>
      </w:r>
      <w:r w:rsidRPr="00072B71">
        <w:rPr>
          <w:rStyle w:val="a3"/>
          <w:rFonts w:ascii="Times New Roman" w:hAnsi="Times New Roman"/>
          <w:color w:val="231F20"/>
          <w:sz w:val="24"/>
          <w:szCs w:val="24"/>
        </w:rPr>
        <w:t>задачи:</w:t>
      </w:r>
    </w:p>
    <w:p w:rsidR="00A54337" w:rsidRDefault="00A54337" w:rsidP="00A54337">
      <w:pPr>
        <w:pStyle w:val="a5"/>
        <w:numPr>
          <w:ilvl w:val="0"/>
          <w:numId w:val="1"/>
        </w:numPr>
        <w:spacing w:line="360" w:lineRule="auto"/>
        <w:jc w:val="both"/>
        <w:rPr>
          <w:rStyle w:val="a3"/>
          <w:rFonts w:ascii="Times New Roman" w:hAnsi="Times New Roman"/>
          <w:b w:val="0"/>
          <w:color w:val="231F20"/>
          <w:sz w:val="24"/>
          <w:szCs w:val="24"/>
        </w:rPr>
      </w:pPr>
      <w:r>
        <w:rPr>
          <w:rStyle w:val="a3"/>
          <w:rFonts w:ascii="Times New Roman" w:hAnsi="Times New Roman"/>
          <w:b w:val="0"/>
          <w:color w:val="231F20"/>
          <w:sz w:val="24"/>
          <w:szCs w:val="24"/>
        </w:rPr>
        <w:lastRenderedPageBreak/>
        <w:t>Выявить сущность понятий крикет и лапта.</w:t>
      </w:r>
    </w:p>
    <w:p w:rsidR="00A54337" w:rsidRDefault="00A54337" w:rsidP="00A54337">
      <w:pPr>
        <w:pStyle w:val="a5"/>
        <w:numPr>
          <w:ilvl w:val="0"/>
          <w:numId w:val="1"/>
        </w:numPr>
        <w:spacing w:line="360" w:lineRule="auto"/>
        <w:jc w:val="both"/>
        <w:rPr>
          <w:rStyle w:val="a3"/>
          <w:rFonts w:ascii="Times New Roman" w:hAnsi="Times New Roman"/>
          <w:b w:val="0"/>
          <w:color w:val="231F20"/>
          <w:sz w:val="24"/>
          <w:szCs w:val="24"/>
        </w:rPr>
      </w:pPr>
      <w:r>
        <w:rPr>
          <w:rStyle w:val="a3"/>
          <w:rFonts w:ascii="Times New Roman" w:hAnsi="Times New Roman"/>
          <w:b w:val="0"/>
          <w:color w:val="231F20"/>
          <w:sz w:val="24"/>
          <w:szCs w:val="24"/>
        </w:rPr>
        <w:t xml:space="preserve"> Провести исследование истории происхождения и развитие игр.</w:t>
      </w:r>
    </w:p>
    <w:p w:rsidR="00A54337" w:rsidRDefault="00A54337" w:rsidP="00A54337">
      <w:pPr>
        <w:pStyle w:val="a5"/>
        <w:numPr>
          <w:ilvl w:val="0"/>
          <w:numId w:val="1"/>
        </w:numPr>
        <w:spacing w:line="360" w:lineRule="auto"/>
        <w:jc w:val="both"/>
        <w:rPr>
          <w:rStyle w:val="a3"/>
          <w:rFonts w:ascii="Times New Roman" w:hAnsi="Times New Roman"/>
          <w:b w:val="0"/>
          <w:color w:val="231F20"/>
          <w:sz w:val="24"/>
          <w:szCs w:val="24"/>
        </w:rPr>
      </w:pPr>
      <w:r>
        <w:rPr>
          <w:rStyle w:val="a3"/>
          <w:rFonts w:ascii="Times New Roman" w:hAnsi="Times New Roman"/>
          <w:b w:val="0"/>
          <w:color w:val="231F20"/>
          <w:sz w:val="24"/>
          <w:szCs w:val="24"/>
        </w:rPr>
        <w:t>Выявить основные правила игр.</w:t>
      </w:r>
    </w:p>
    <w:p w:rsidR="00AA23DB" w:rsidRDefault="00A54337" w:rsidP="00072B71">
      <w:pPr>
        <w:pStyle w:val="a5"/>
        <w:numPr>
          <w:ilvl w:val="0"/>
          <w:numId w:val="1"/>
        </w:numPr>
        <w:spacing w:line="360" w:lineRule="auto"/>
        <w:jc w:val="both"/>
        <w:rPr>
          <w:rStyle w:val="a3"/>
          <w:rFonts w:ascii="Times New Roman" w:hAnsi="Times New Roman"/>
          <w:b w:val="0"/>
          <w:color w:val="231F20"/>
          <w:sz w:val="24"/>
          <w:szCs w:val="24"/>
        </w:rPr>
      </w:pPr>
      <w:r>
        <w:rPr>
          <w:rStyle w:val="a3"/>
          <w:rFonts w:ascii="Times New Roman" w:hAnsi="Times New Roman"/>
          <w:b w:val="0"/>
          <w:color w:val="231F20"/>
          <w:sz w:val="24"/>
          <w:szCs w:val="24"/>
        </w:rPr>
        <w:t>Проанализировать сходства и различия крикета и лапты.</w:t>
      </w:r>
    </w:p>
    <w:p w:rsidR="004C65FE" w:rsidRDefault="004C65FE"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Default="00980533" w:rsidP="004C65FE">
      <w:pPr>
        <w:pStyle w:val="a5"/>
        <w:spacing w:line="360" w:lineRule="auto"/>
        <w:jc w:val="both"/>
        <w:rPr>
          <w:rFonts w:ascii="Times New Roman" w:hAnsi="Times New Roman"/>
          <w:bCs/>
          <w:color w:val="231F20"/>
          <w:sz w:val="24"/>
          <w:szCs w:val="24"/>
        </w:rPr>
      </w:pPr>
    </w:p>
    <w:p w:rsidR="00980533" w:rsidRPr="00072B71" w:rsidRDefault="00980533" w:rsidP="004C65FE">
      <w:pPr>
        <w:pStyle w:val="a5"/>
        <w:spacing w:line="360" w:lineRule="auto"/>
        <w:jc w:val="both"/>
        <w:rPr>
          <w:rFonts w:ascii="Times New Roman" w:hAnsi="Times New Roman"/>
          <w:bCs/>
          <w:color w:val="231F20"/>
          <w:sz w:val="24"/>
          <w:szCs w:val="24"/>
        </w:rPr>
      </w:pPr>
    </w:p>
    <w:p w:rsidR="004C65FE" w:rsidRPr="00500A37" w:rsidRDefault="004C65FE" w:rsidP="004C65FE">
      <w:pPr>
        <w:spacing w:line="360" w:lineRule="auto"/>
        <w:rPr>
          <w:rFonts w:ascii="Times New Roman" w:hAnsi="Times New Roman"/>
          <w:sz w:val="24"/>
          <w:szCs w:val="24"/>
        </w:rPr>
      </w:pPr>
      <w:r>
        <w:rPr>
          <w:rFonts w:ascii="Times New Roman" w:hAnsi="Times New Roman"/>
          <w:sz w:val="24"/>
          <w:szCs w:val="24"/>
        </w:rPr>
        <w:lastRenderedPageBreak/>
        <w:t>Власенко Дарья Александровна</w:t>
      </w:r>
    </w:p>
    <w:p w:rsidR="004C65FE" w:rsidRPr="00500A37" w:rsidRDefault="004C65FE" w:rsidP="004C65FE">
      <w:pPr>
        <w:spacing w:line="360" w:lineRule="auto"/>
        <w:rPr>
          <w:rFonts w:ascii="Times New Roman" w:hAnsi="Times New Roman"/>
          <w:sz w:val="24"/>
          <w:szCs w:val="24"/>
        </w:rPr>
      </w:pPr>
      <w:r w:rsidRPr="00500A37">
        <w:rPr>
          <w:rFonts w:ascii="Times New Roman" w:hAnsi="Times New Roman"/>
          <w:sz w:val="24"/>
          <w:szCs w:val="24"/>
        </w:rPr>
        <w:t>Краснодарский край, Кущевский район, станица Кисляковская,</w:t>
      </w:r>
    </w:p>
    <w:p w:rsidR="004C65FE" w:rsidRDefault="004C65FE" w:rsidP="004C65FE">
      <w:pPr>
        <w:spacing w:line="360" w:lineRule="auto"/>
        <w:rPr>
          <w:rFonts w:ascii="Times New Roman" w:hAnsi="Times New Roman"/>
          <w:sz w:val="24"/>
          <w:szCs w:val="24"/>
        </w:rPr>
      </w:pPr>
      <w:r>
        <w:rPr>
          <w:rFonts w:ascii="Times New Roman" w:hAnsi="Times New Roman"/>
          <w:sz w:val="24"/>
          <w:szCs w:val="24"/>
        </w:rPr>
        <w:t>м</w:t>
      </w:r>
      <w:r>
        <w:rPr>
          <w:rFonts w:ascii="Times New Roman" w:hAnsi="Times New Roman"/>
          <w:sz w:val="24"/>
          <w:szCs w:val="24"/>
        </w:rPr>
        <w:t>униципальное автономное образовательное учреждение с</w:t>
      </w:r>
      <w:r w:rsidRPr="00500A37">
        <w:rPr>
          <w:rFonts w:ascii="Times New Roman" w:hAnsi="Times New Roman"/>
          <w:sz w:val="24"/>
          <w:szCs w:val="24"/>
        </w:rPr>
        <w:t>редняя общеобразовательная школа № 2 имени Трубилина Ивана Тимофеевича, 9 класс</w:t>
      </w:r>
    </w:p>
    <w:p w:rsidR="004C65FE" w:rsidRPr="00500A37" w:rsidRDefault="004C65FE" w:rsidP="004C65FE">
      <w:pPr>
        <w:spacing w:line="360" w:lineRule="auto"/>
        <w:rPr>
          <w:rFonts w:ascii="Times New Roman" w:hAnsi="Times New Roman"/>
          <w:sz w:val="24"/>
          <w:szCs w:val="24"/>
        </w:rPr>
      </w:pPr>
      <w:r>
        <w:rPr>
          <w:rFonts w:ascii="Times New Roman" w:hAnsi="Times New Roman"/>
          <w:sz w:val="24"/>
          <w:szCs w:val="24"/>
        </w:rPr>
        <w:t>КРИКЕТ- АНГЛИЙСКАЯ ЛАПТА?</w:t>
      </w:r>
    </w:p>
    <w:p w:rsidR="004C65FE" w:rsidRDefault="004C65FE" w:rsidP="004C65FE">
      <w:pPr>
        <w:spacing w:line="360" w:lineRule="auto"/>
        <w:rPr>
          <w:rFonts w:ascii="Times New Roman" w:hAnsi="Times New Roman"/>
          <w:i/>
          <w:sz w:val="24"/>
          <w:szCs w:val="24"/>
        </w:rPr>
      </w:pPr>
      <w:r>
        <w:rPr>
          <w:rFonts w:ascii="Times New Roman" w:hAnsi="Times New Roman"/>
          <w:i/>
          <w:sz w:val="24"/>
          <w:szCs w:val="24"/>
        </w:rPr>
        <w:t xml:space="preserve">Научный руководитель: </w:t>
      </w:r>
      <w:r w:rsidRPr="00500A37">
        <w:rPr>
          <w:rFonts w:ascii="Times New Roman" w:hAnsi="Times New Roman"/>
          <w:i/>
          <w:sz w:val="24"/>
          <w:szCs w:val="24"/>
        </w:rPr>
        <w:t>Павленко Полина Викторовна, учитель англи</w:t>
      </w:r>
      <w:r>
        <w:rPr>
          <w:rFonts w:ascii="Times New Roman" w:hAnsi="Times New Roman"/>
          <w:i/>
          <w:sz w:val="24"/>
          <w:szCs w:val="24"/>
        </w:rPr>
        <w:t xml:space="preserve">йского языка МАОУ СОШ № 2 им. </w:t>
      </w:r>
      <w:r w:rsidRPr="00500A37">
        <w:rPr>
          <w:rFonts w:ascii="Times New Roman" w:hAnsi="Times New Roman"/>
          <w:i/>
          <w:sz w:val="24"/>
          <w:szCs w:val="24"/>
        </w:rPr>
        <w:t>Трубилина И.Т.</w:t>
      </w:r>
    </w:p>
    <w:p w:rsidR="00AA23DB" w:rsidRDefault="0020502A" w:rsidP="00AA23DB">
      <w:pPr>
        <w:spacing w:line="360" w:lineRule="auto"/>
        <w:jc w:val="center"/>
        <w:rPr>
          <w:rFonts w:ascii="Times New Roman" w:hAnsi="Times New Roman"/>
          <w:sz w:val="24"/>
          <w:szCs w:val="24"/>
        </w:rPr>
      </w:pPr>
      <w:r>
        <w:rPr>
          <w:rFonts w:ascii="Times New Roman" w:hAnsi="Times New Roman"/>
          <w:sz w:val="24"/>
          <w:szCs w:val="24"/>
        </w:rPr>
        <w:t>Основная часть.</w:t>
      </w:r>
    </w:p>
    <w:p w:rsidR="0020502A" w:rsidRPr="00BB5B22" w:rsidRDefault="0020502A" w:rsidP="00BB5B22">
      <w:pPr>
        <w:spacing w:line="360" w:lineRule="auto"/>
        <w:jc w:val="both"/>
        <w:rPr>
          <w:rFonts w:ascii="Times New Roman" w:hAnsi="Times New Roman"/>
        </w:rPr>
      </w:pPr>
      <w:r w:rsidRPr="00BB5B22">
        <w:rPr>
          <w:rFonts w:ascii="Times New Roman" w:hAnsi="Times New Roman"/>
        </w:rPr>
        <w:t xml:space="preserve">В культуру каждого народа входят созданные им игры. На протяжении веков эти игры сопутствуют повседневной жизни детей и взрослых, вырабатывают жизненно важные качества: выносливость, силу, ловкость, быстроту, прививают честность, справедливость и достоинство. </w:t>
      </w:r>
    </w:p>
    <w:p w:rsidR="00BB5B22" w:rsidRPr="00BB5B22" w:rsidRDefault="00BB5B22" w:rsidP="00C355DD">
      <w:pPr>
        <w:spacing w:line="360" w:lineRule="auto"/>
        <w:jc w:val="both"/>
        <w:rPr>
          <w:rFonts w:ascii="Times New Roman" w:hAnsi="Times New Roman"/>
          <w:sz w:val="24"/>
          <w:szCs w:val="24"/>
        </w:rPr>
      </w:pPr>
      <w:r w:rsidRPr="00BB5B22">
        <w:rPr>
          <w:rFonts w:ascii="Times New Roman" w:hAnsi="Times New Roman"/>
          <w:sz w:val="24"/>
          <w:szCs w:val="24"/>
        </w:rPr>
        <w:t xml:space="preserve">У разных народов мира есть много родственных игр. </w:t>
      </w:r>
      <w:r w:rsidR="0020502A" w:rsidRPr="00BB5B22">
        <w:rPr>
          <w:rFonts w:ascii="Times New Roman" w:hAnsi="Times New Roman"/>
        </w:rPr>
        <w:t>С древнейших времен до нас дошли сведения об играх с мячом.</w:t>
      </w:r>
      <w:r w:rsidRPr="00BB5B22">
        <w:rPr>
          <w:rFonts w:ascii="Times New Roman" w:hAnsi="Times New Roman"/>
          <w:sz w:val="24"/>
          <w:szCs w:val="24"/>
        </w:rPr>
        <w:t xml:space="preserve"> Они имеют свои правила и называются по-разному: у американцев — бейсбол, у кубинцев — </w:t>
      </w:r>
      <w:proofErr w:type="spellStart"/>
      <w:r w:rsidRPr="00BB5B22">
        <w:rPr>
          <w:rFonts w:ascii="Times New Roman" w:hAnsi="Times New Roman"/>
          <w:sz w:val="24"/>
          <w:szCs w:val="24"/>
        </w:rPr>
        <w:t>пелота</w:t>
      </w:r>
      <w:proofErr w:type="spellEnd"/>
      <w:r w:rsidRPr="00BB5B22">
        <w:rPr>
          <w:rFonts w:ascii="Times New Roman" w:hAnsi="Times New Roman"/>
          <w:sz w:val="24"/>
          <w:szCs w:val="24"/>
        </w:rPr>
        <w:t xml:space="preserve">, у финнов — </w:t>
      </w:r>
      <w:proofErr w:type="spellStart"/>
      <w:r w:rsidRPr="00BB5B22">
        <w:rPr>
          <w:rFonts w:ascii="Times New Roman" w:hAnsi="Times New Roman"/>
          <w:sz w:val="24"/>
          <w:szCs w:val="24"/>
        </w:rPr>
        <w:t>песа</w:t>
      </w:r>
      <w:proofErr w:type="spellEnd"/>
      <w:r w:rsidRPr="00BB5B22">
        <w:rPr>
          <w:rFonts w:ascii="Times New Roman" w:hAnsi="Times New Roman"/>
          <w:sz w:val="24"/>
          <w:szCs w:val="24"/>
        </w:rPr>
        <w:t xml:space="preserve"> </w:t>
      </w:r>
      <w:proofErr w:type="spellStart"/>
      <w:r w:rsidRPr="00BB5B22">
        <w:rPr>
          <w:rFonts w:ascii="Times New Roman" w:hAnsi="Times New Roman"/>
          <w:sz w:val="24"/>
          <w:szCs w:val="24"/>
        </w:rPr>
        <w:t>палло</w:t>
      </w:r>
      <w:proofErr w:type="spellEnd"/>
      <w:r w:rsidRPr="00BB5B22">
        <w:rPr>
          <w:rFonts w:ascii="Times New Roman" w:hAnsi="Times New Roman"/>
          <w:sz w:val="24"/>
          <w:szCs w:val="24"/>
        </w:rPr>
        <w:t xml:space="preserve">, у немцев — </w:t>
      </w:r>
      <w:proofErr w:type="spellStart"/>
      <w:r w:rsidRPr="00BB5B22">
        <w:rPr>
          <w:rFonts w:ascii="Times New Roman" w:hAnsi="Times New Roman"/>
          <w:sz w:val="24"/>
          <w:szCs w:val="24"/>
        </w:rPr>
        <w:t>шлагбал</w:t>
      </w:r>
      <w:proofErr w:type="spellEnd"/>
      <w:r w:rsidRPr="00BB5B22">
        <w:rPr>
          <w:rFonts w:ascii="Times New Roman" w:hAnsi="Times New Roman"/>
          <w:sz w:val="24"/>
          <w:szCs w:val="24"/>
        </w:rPr>
        <w:t xml:space="preserve">, у </w:t>
      </w:r>
      <w:proofErr w:type="spellStart"/>
      <w:r w:rsidRPr="00BB5B22">
        <w:rPr>
          <w:rFonts w:ascii="Times New Roman" w:hAnsi="Times New Roman"/>
          <w:sz w:val="24"/>
          <w:szCs w:val="24"/>
        </w:rPr>
        <w:t>румынцев</w:t>
      </w:r>
      <w:proofErr w:type="spellEnd"/>
      <w:r w:rsidRPr="00BB5B22">
        <w:rPr>
          <w:rFonts w:ascii="Times New Roman" w:hAnsi="Times New Roman"/>
          <w:sz w:val="24"/>
          <w:szCs w:val="24"/>
        </w:rPr>
        <w:t xml:space="preserve"> – </w:t>
      </w:r>
      <w:proofErr w:type="spellStart"/>
      <w:r w:rsidRPr="00BB5B22">
        <w:rPr>
          <w:rFonts w:ascii="Times New Roman" w:hAnsi="Times New Roman"/>
          <w:sz w:val="24"/>
          <w:szCs w:val="24"/>
        </w:rPr>
        <w:t>ойна</w:t>
      </w:r>
      <w:proofErr w:type="spellEnd"/>
      <w:r w:rsidRPr="00BB5B22">
        <w:rPr>
          <w:rFonts w:ascii="Times New Roman" w:hAnsi="Times New Roman"/>
          <w:sz w:val="24"/>
          <w:szCs w:val="24"/>
        </w:rPr>
        <w:t>, у русских – лапта.</w:t>
      </w:r>
      <w:r w:rsidR="00C355DD" w:rsidRPr="00C355DD">
        <w:rPr>
          <w:rFonts w:ascii="Times New Roman" w:hAnsi="Times New Roman"/>
        </w:rPr>
        <w:t xml:space="preserve"> </w:t>
      </w:r>
      <w:r w:rsidR="00C355DD" w:rsidRPr="00BB5B22">
        <w:rPr>
          <w:rFonts w:ascii="Times New Roman" w:hAnsi="Times New Roman"/>
        </w:rPr>
        <w:t xml:space="preserve">А некоторые, как например, крикет в Великобритании </w:t>
      </w:r>
      <w:r w:rsidR="00C355DD">
        <w:rPr>
          <w:rFonts w:ascii="Times New Roman" w:hAnsi="Times New Roman"/>
        </w:rPr>
        <w:t xml:space="preserve">и лапта в России </w:t>
      </w:r>
      <w:r w:rsidR="00C355DD" w:rsidRPr="00BB5B22">
        <w:rPr>
          <w:rFonts w:ascii="Times New Roman" w:hAnsi="Times New Roman"/>
        </w:rPr>
        <w:t>стали национальными</w:t>
      </w:r>
      <w:r w:rsidR="00C355DD">
        <w:rPr>
          <w:rFonts w:ascii="Times New Roman" w:hAnsi="Times New Roman"/>
        </w:rPr>
        <w:t>.</w:t>
      </w:r>
      <w:r w:rsidR="00F8270B">
        <w:rPr>
          <w:rFonts w:ascii="Times New Roman" w:hAnsi="Times New Roman"/>
        </w:rPr>
        <w:t xml:space="preserve"> </w:t>
      </w:r>
      <w:r w:rsidR="00C355DD">
        <w:rPr>
          <w:rFonts w:ascii="Times New Roman" w:hAnsi="Times New Roman"/>
        </w:rPr>
        <w:t xml:space="preserve"> Как же эти игры, на первый взгляд с совершенно разной судьбой, связаны друг с другом?</w:t>
      </w:r>
    </w:p>
    <w:p w:rsidR="00C355DD" w:rsidRPr="00C355DD" w:rsidRDefault="00030A4D" w:rsidP="00BB5B22">
      <w:pPr>
        <w:spacing w:line="360" w:lineRule="auto"/>
        <w:jc w:val="both"/>
        <w:rPr>
          <w:rFonts w:ascii="Times New Roman" w:hAnsi="Times New Roman"/>
          <w:b/>
        </w:rPr>
      </w:pPr>
      <w:r w:rsidRPr="00C355DD">
        <w:rPr>
          <w:rFonts w:ascii="Times New Roman" w:hAnsi="Times New Roman"/>
          <w:b/>
        </w:rPr>
        <w:t xml:space="preserve">Что такое крикет.  </w:t>
      </w:r>
    </w:p>
    <w:p w:rsidR="00030A4D" w:rsidRDefault="00030A4D" w:rsidP="00BB5B22">
      <w:pPr>
        <w:spacing w:line="360" w:lineRule="auto"/>
        <w:jc w:val="both"/>
        <w:rPr>
          <w:rFonts w:ascii="Times New Roman" w:hAnsi="Times New Roman"/>
        </w:rPr>
      </w:pPr>
      <w:r w:rsidRPr="00BB5B22">
        <w:rPr>
          <w:rFonts w:ascii="Times New Roman" w:hAnsi="Times New Roman"/>
        </w:rPr>
        <w:t>Крикет — основной летний вид спорта в Великобритании.</w:t>
      </w:r>
      <w:r w:rsidR="00980533" w:rsidRPr="00980533">
        <w:rPr>
          <w:rFonts w:ascii="Times New Roman" w:hAnsi="Times New Roman"/>
        </w:rPr>
        <w:t xml:space="preserve"> (</w:t>
      </w:r>
      <w:r w:rsidR="00980533">
        <w:rPr>
          <w:rFonts w:ascii="Times New Roman" w:hAnsi="Times New Roman"/>
        </w:rPr>
        <w:t>Приложение 2)</w:t>
      </w:r>
      <w:r w:rsidRPr="00BB5B22">
        <w:rPr>
          <w:rFonts w:ascii="Times New Roman" w:hAnsi="Times New Roman"/>
        </w:rPr>
        <w:t xml:space="preserve"> Играют в него спортсмены разного уровня подготовки — от команд небольшого городка до национальной сборной Англии. Правила игры в крикет появился в 18 веке и до сих пор </w:t>
      </w:r>
      <w:r w:rsidR="00BB5B22" w:rsidRPr="00BB5B22">
        <w:rPr>
          <w:rFonts w:ascii="Times New Roman" w:hAnsi="Times New Roman"/>
        </w:rPr>
        <w:t>игра очень</w:t>
      </w:r>
      <w:r w:rsidRPr="00BB5B22">
        <w:rPr>
          <w:rFonts w:ascii="Times New Roman" w:hAnsi="Times New Roman"/>
        </w:rPr>
        <w:t xml:space="preserve"> </w:t>
      </w:r>
      <w:r w:rsidR="00C355DD" w:rsidRPr="00BB5B22">
        <w:rPr>
          <w:rFonts w:ascii="Times New Roman" w:hAnsi="Times New Roman"/>
        </w:rPr>
        <w:t>популярна среди</w:t>
      </w:r>
      <w:r w:rsidRPr="00BB5B22">
        <w:rPr>
          <w:rFonts w:ascii="Times New Roman" w:hAnsi="Times New Roman"/>
        </w:rPr>
        <w:t xml:space="preserve"> молодежи. В крикет играют везде, где есть зеленые </w:t>
      </w:r>
      <w:r w:rsidR="00BB5B22" w:rsidRPr="00BB5B22">
        <w:rPr>
          <w:rFonts w:ascii="Times New Roman" w:hAnsi="Times New Roman"/>
        </w:rPr>
        <w:t>лужайки в</w:t>
      </w:r>
      <w:r w:rsidRPr="00BB5B22">
        <w:rPr>
          <w:rFonts w:ascii="Times New Roman" w:hAnsi="Times New Roman"/>
        </w:rPr>
        <w:t xml:space="preserve"> селе или в городе, с апреля месяца по август. Очень популярны соревнования по крикету между командами стран Содружества. Команда Англии проводит турнирные игры дома, однодневные международные встречи, каждое лето проводит матчи по разновидности крикета «Twenty20» (игра названа по числу серий бросков каждой из команд), а зимой выезжает на матчи за пределы страны. Главное же событие — это, конечно, проходящие раз в два года соревнования на кубок «</w:t>
      </w:r>
      <w:proofErr w:type="spellStart"/>
      <w:r w:rsidRPr="00BB5B22">
        <w:rPr>
          <w:rFonts w:ascii="Times New Roman" w:hAnsi="Times New Roman"/>
        </w:rPr>
        <w:t>Ashes</w:t>
      </w:r>
      <w:proofErr w:type="spellEnd"/>
      <w:r w:rsidRPr="00BB5B22">
        <w:rPr>
          <w:rFonts w:ascii="Times New Roman" w:hAnsi="Times New Roman"/>
        </w:rPr>
        <w:t xml:space="preserve">» между командами Англии и Австралии. Крикет (англ. </w:t>
      </w:r>
      <w:proofErr w:type="spellStart"/>
      <w:r w:rsidRPr="00BB5B22">
        <w:rPr>
          <w:rFonts w:ascii="Times New Roman" w:hAnsi="Times New Roman"/>
        </w:rPr>
        <w:t>cricket</w:t>
      </w:r>
      <w:proofErr w:type="spellEnd"/>
      <w:r w:rsidRPr="00BB5B22">
        <w:rPr>
          <w:rFonts w:ascii="Times New Roman" w:hAnsi="Times New Roman"/>
        </w:rPr>
        <w:t xml:space="preserve">) — командный неконтактный вид спорта, входящий в семейство игр, в которых используются бита и </w:t>
      </w:r>
      <w:r w:rsidR="00C355DD" w:rsidRPr="00BB5B22">
        <w:rPr>
          <w:rFonts w:ascii="Times New Roman" w:hAnsi="Times New Roman"/>
        </w:rPr>
        <w:t>мяч.</w:t>
      </w:r>
      <w:r w:rsidRPr="00BB5B22">
        <w:rPr>
          <w:rFonts w:ascii="Times New Roman" w:hAnsi="Times New Roman"/>
        </w:rPr>
        <w:t xml:space="preserve"> </w:t>
      </w:r>
      <w:r w:rsidR="00980533">
        <w:rPr>
          <w:rFonts w:ascii="Times New Roman" w:hAnsi="Times New Roman"/>
          <w:lang w:val="en-US"/>
        </w:rPr>
        <w:t>[</w:t>
      </w:r>
      <w:r w:rsidR="00F8270B">
        <w:rPr>
          <w:rFonts w:ascii="Times New Roman" w:hAnsi="Times New Roman"/>
        </w:rPr>
        <w:t>10</w:t>
      </w:r>
      <w:r w:rsidR="00980533">
        <w:rPr>
          <w:rFonts w:ascii="Times New Roman" w:hAnsi="Times New Roman"/>
          <w:lang w:val="en-US"/>
        </w:rPr>
        <w:t>]</w:t>
      </w:r>
      <w:r w:rsidRPr="00BB5B22">
        <w:rPr>
          <w:rFonts w:ascii="Times New Roman" w:hAnsi="Times New Roman"/>
        </w:rPr>
        <w:t xml:space="preserve"> </w:t>
      </w:r>
    </w:p>
    <w:p w:rsidR="009B2F0F" w:rsidRDefault="00C355DD" w:rsidP="0008707B">
      <w:pPr>
        <w:spacing w:line="360" w:lineRule="auto"/>
        <w:jc w:val="both"/>
        <w:rPr>
          <w:rFonts w:ascii="Times New Roman" w:hAnsi="Times New Roman"/>
          <w:b/>
        </w:rPr>
      </w:pPr>
      <w:r w:rsidRPr="00C355DD">
        <w:rPr>
          <w:rFonts w:ascii="Times New Roman" w:hAnsi="Times New Roman"/>
          <w:b/>
        </w:rPr>
        <w:t>Немного из истории</w:t>
      </w:r>
      <w:r>
        <w:rPr>
          <w:rFonts w:ascii="Times New Roman" w:hAnsi="Times New Roman"/>
          <w:b/>
        </w:rPr>
        <w:t>.</w:t>
      </w:r>
      <w:r w:rsidR="0008707B">
        <w:rPr>
          <w:rFonts w:ascii="Times New Roman" w:hAnsi="Times New Roman"/>
          <w:b/>
        </w:rPr>
        <w:t xml:space="preserve"> </w:t>
      </w:r>
    </w:p>
    <w:p w:rsidR="0008707B" w:rsidRPr="0008707B" w:rsidRDefault="0008707B" w:rsidP="0008707B">
      <w:pPr>
        <w:spacing w:line="360" w:lineRule="auto"/>
        <w:jc w:val="both"/>
        <w:rPr>
          <w:rFonts w:ascii="Times New Roman" w:hAnsi="Times New Roman"/>
          <w:b/>
        </w:rPr>
      </w:pPr>
      <w:r w:rsidRPr="0008707B">
        <w:rPr>
          <w:rFonts w:ascii="Times New Roman" w:hAnsi="Times New Roman"/>
          <w:sz w:val="24"/>
          <w:szCs w:val="24"/>
        </w:rPr>
        <w:lastRenderedPageBreak/>
        <w:t>Считается, что крикет родился в Англии в XV веке. Известно, что там в него тогда играли. Объявления о крикетных матчах помещались в газетах в начале XVIII века.</w:t>
      </w:r>
      <w:r w:rsidR="004E0A8D">
        <w:rPr>
          <w:rFonts w:ascii="Times New Roman" w:hAnsi="Times New Roman"/>
          <w:sz w:val="24"/>
          <w:szCs w:val="24"/>
        </w:rPr>
        <w:t xml:space="preserve"> (Приложение 3)</w:t>
      </w:r>
      <w:r w:rsidRPr="0008707B">
        <w:rPr>
          <w:rFonts w:ascii="Times New Roman" w:hAnsi="Times New Roman"/>
          <w:sz w:val="24"/>
          <w:szCs w:val="24"/>
        </w:rPr>
        <w:t xml:space="preserve"> Первый зарегистрированный чемпионат по крикету был проведен в 1719 году. </w:t>
      </w:r>
    </w:p>
    <w:p w:rsidR="0008707B" w:rsidRPr="0008707B" w:rsidRDefault="0008707B" w:rsidP="0008707B">
      <w:pPr>
        <w:spacing w:line="360" w:lineRule="auto"/>
        <w:jc w:val="both"/>
        <w:rPr>
          <w:rFonts w:ascii="Times New Roman" w:hAnsi="Times New Roman"/>
          <w:sz w:val="24"/>
          <w:szCs w:val="24"/>
        </w:rPr>
      </w:pPr>
      <w:r w:rsidRPr="0008707B">
        <w:rPr>
          <w:rFonts w:ascii="Times New Roman" w:hAnsi="Times New Roman"/>
          <w:sz w:val="24"/>
          <w:szCs w:val="24"/>
        </w:rPr>
        <w:t xml:space="preserve">Важную роль в истории крикета сыграл в 1750 году. «Крикетная Площадка </w:t>
      </w:r>
      <w:r w:rsidR="004E0A8D" w:rsidRPr="0008707B">
        <w:rPr>
          <w:rFonts w:ascii="Times New Roman" w:hAnsi="Times New Roman"/>
          <w:sz w:val="24"/>
          <w:szCs w:val="24"/>
        </w:rPr>
        <w:t>Лордов»</w:t>
      </w:r>
      <w:r w:rsidRPr="0008707B">
        <w:rPr>
          <w:rFonts w:ascii="Times New Roman" w:hAnsi="Times New Roman"/>
          <w:sz w:val="24"/>
          <w:szCs w:val="24"/>
        </w:rPr>
        <w:t xml:space="preserve">, существующая с 1781 года, также Уимблдонский клуб, основанный сыграла историческую для крикета роль. В 1814 году она была переведена на свое нынешнее место, где </w:t>
      </w:r>
      <w:proofErr w:type="spellStart"/>
      <w:r w:rsidRPr="0008707B">
        <w:rPr>
          <w:rFonts w:ascii="Times New Roman" w:hAnsi="Times New Roman"/>
          <w:sz w:val="24"/>
          <w:szCs w:val="24"/>
        </w:rPr>
        <w:t>Мэрилбонский</w:t>
      </w:r>
      <w:proofErr w:type="spellEnd"/>
      <w:r w:rsidRPr="0008707B">
        <w:rPr>
          <w:rFonts w:ascii="Times New Roman" w:hAnsi="Times New Roman"/>
          <w:sz w:val="24"/>
          <w:szCs w:val="24"/>
        </w:rPr>
        <w:t xml:space="preserve"> Крикетный Клуб учредил свою штаб-квартиру. Этот клуб, основанный в 1788 году, стал законодателем мод в крикете. К началу XIX века были установлены окончательные размеры крикетных воротец: 69 сантиметров на 23,5 сантиметра. Отбивающие имели большое преимущество над боулерами (подающими) до тех пор, пока в 40-х годах не стала популярна круговая подача мяча. Верхняя подача не была признана вплоть до 1864 </w:t>
      </w:r>
      <w:r w:rsidR="009B2F0F" w:rsidRPr="0008707B">
        <w:rPr>
          <w:rFonts w:ascii="Times New Roman" w:hAnsi="Times New Roman"/>
          <w:sz w:val="24"/>
          <w:szCs w:val="24"/>
        </w:rPr>
        <w:t>года. Международный</w:t>
      </w:r>
      <w:r w:rsidRPr="0008707B">
        <w:rPr>
          <w:rFonts w:ascii="Times New Roman" w:hAnsi="Times New Roman"/>
          <w:sz w:val="24"/>
          <w:szCs w:val="24"/>
        </w:rPr>
        <w:t xml:space="preserve"> крикет нач</w:t>
      </w:r>
      <w:r w:rsidR="00E91AF7">
        <w:rPr>
          <w:rFonts w:ascii="Times New Roman" w:hAnsi="Times New Roman"/>
          <w:sz w:val="24"/>
          <w:szCs w:val="24"/>
        </w:rPr>
        <w:t>ался с матчей в Австралии в 1882</w:t>
      </w:r>
      <w:r w:rsidRPr="0008707B">
        <w:rPr>
          <w:rFonts w:ascii="Times New Roman" w:hAnsi="Times New Roman"/>
          <w:sz w:val="24"/>
          <w:szCs w:val="24"/>
        </w:rPr>
        <w:t xml:space="preserve"> году, когда туристическая группа из Англии потерпела поражение от сборной Австралии. Первый международный матч по крикету в Англии был сыгран в 1880 году, и, за исключением военных лет, международные матчи с тех пор продолжаются.</w:t>
      </w:r>
    </w:p>
    <w:p w:rsidR="00030A4D" w:rsidRPr="005E680A" w:rsidRDefault="00030A4D" w:rsidP="00BB5B22">
      <w:pPr>
        <w:spacing w:line="360" w:lineRule="auto"/>
        <w:jc w:val="both"/>
        <w:rPr>
          <w:rFonts w:ascii="Times New Roman" w:hAnsi="Times New Roman"/>
          <w:b/>
        </w:rPr>
      </w:pPr>
      <w:r w:rsidRPr="005E680A">
        <w:rPr>
          <w:rFonts w:ascii="Times New Roman" w:hAnsi="Times New Roman"/>
          <w:b/>
        </w:rPr>
        <w:t xml:space="preserve">Правила игры.  </w:t>
      </w:r>
    </w:p>
    <w:p w:rsidR="00030A4D" w:rsidRPr="00BB5B22" w:rsidRDefault="00030A4D" w:rsidP="00BB5B22">
      <w:pPr>
        <w:spacing w:line="360" w:lineRule="auto"/>
        <w:jc w:val="both"/>
        <w:rPr>
          <w:rFonts w:ascii="Times New Roman" w:hAnsi="Times New Roman"/>
        </w:rPr>
      </w:pPr>
      <w:r w:rsidRPr="00BB5B22">
        <w:rPr>
          <w:rFonts w:ascii="Times New Roman" w:hAnsi="Times New Roman"/>
        </w:rPr>
        <w:t xml:space="preserve">Крикетный матч предполагает соревнование двух команд, каждая из которых представлена одиннадцатью спортсменами. Игра проходит на травяном поле, имеющем форму эллипса. В центре поля расположена прямоугольная земляная площадка — питч. Длина питча составляет </w:t>
      </w:r>
      <w:smartTag w:uri="urn:schemas-microsoft-com:office:smarttags" w:element="metricconverter">
        <w:smartTagPr>
          <w:attr w:name="ProductID" w:val="22 ярда"/>
        </w:smartTagPr>
        <w:r w:rsidRPr="00BB5B22">
          <w:rPr>
            <w:rFonts w:ascii="Times New Roman" w:hAnsi="Times New Roman"/>
          </w:rPr>
          <w:t>22 ярда</w:t>
        </w:r>
      </w:smartTag>
      <w:r w:rsidRPr="00BB5B22">
        <w:rPr>
          <w:rFonts w:ascii="Times New Roman" w:hAnsi="Times New Roman"/>
        </w:rPr>
        <w:t xml:space="preserve"> или чуть более </w:t>
      </w:r>
      <w:smartTag w:uri="urn:schemas-microsoft-com:office:smarttags" w:element="metricconverter">
        <w:smartTagPr>
          <w:attr w:name="ProductID" w:val="20 метров"/>
        </w:smartTagPr>
        <w:r w:rsidRPr="00BB5B22">
          <w:rPr>
            <w:rFonts w:ascii="Times New Roman" w:hAnsi="Times New Roman"/>
          </w:rPr>
          <w:t>20 метров</w:t>
        </w:r>
      </w:smartTag>
      <w:r w:rsidRPr="00BB5B22">
        <w:rPr>
          <w:rFonts w:ascii="Times New Roman" w:hAnsi="Times New Roman"/>
        </w:rPr>
        <w:t xml:space="preserve">, ширина — </w:t>
      </w:r>
      <w:smartTag w:uri="urn:schemas-microsoft-com:office:smarttags" w:element="metricconverter">
        <w:smartTagPr>
          <w:attr w:name="ProductID" w:val="10 футов"/>
        </w:smartTagPr>
        <w:r w:rsidRPr="00BB5B22">
          <w:rPr>
            <w:rFonts w:ascii="Times New Roman" w:hAnsi="Times New Roman"/>
          </w:rPr>
          <w:t>10 футов</w:t>
        </w:r>
      </w:smartTag>
      <w:r w:rsidRPr="00BB5B22">
        <w:rPr>
          <w:rFonts w:ascii="Times New Roman" w:hAnsi="Times New Roman"/>
        </w:rPr>
        <w:t xml:space="preserve"> или </w:t>
      </w:r>
      <w:smartTag w:uri="urn:schemas-microsoft-com:office:smarttags" w:element="metricconverter">
        <w:smartTagPr>
          <w:attr w:name="ProductID" w:val="3 метра"/>
        </w:smartTagPr>
        <w:r w:rsidRPr="00BB5B22">
          <w:rPr>
            <w:rFonts w:ascii="Times New Roman" w:hAnsi="Times New Roman"/>
          </w:rPr>
          <w:t>3 метра</w:t>
        </w:r>
      </w:smartTag>
      <w:r w:rsidRPr="00BB5B22">
        <w:rPr>
          <w:rFonts w:ascii="Times New Roman" w:hAnsi="Times New Roman"/>
        </w:rPr>
        <w:t>. На торцах питча находятся деревянные калитки. Игровые зоны на концах питча отделяются от его основного пространства специальными полосами, кризами.</w:t>
      </w:r>
    </w:p>
    <w:p w:rsidR="00030A4D" w:rsidRPr="00BB5B22" w:rsidRDefault="00030A4D" w:rsidP="00BB5B22">
      <w:pPr>
        <w:spacing w:line="360" w:lineRule="auto"/>
        <w:jc w:val="both"/>
        <w:rPr>
          <w:rFonts w:ascii="Times New Roman" w:hAnsi="Times New Roman"/>
        </w:rPr>
      </w:pPr>
      <w:r w:rsidRPr="00BB5B22">
        <w:rPr>
          <w:rFonts w:ascii="Times New Roman" w:hAnsi="Times New Roman"/>
        </w:rPr>
        <w:t xml:space="preserve">Команды по очереди отбивают мяч и играют в поле, пытаясь набрать максимальное количество очков или соответственно помешать в этом сопернику. В зависимости от формата игры команда может отбивать мяч один раз или два раза подряд. В крикете существуют два основных игровых амплуа — подающий мяч боулер - </w:t>
      </w:r>
      <w:proofErr w:type="spellStart"/>
      <w:r w:rsidRPr="00BB5B22">
        <w:rPr>
          <w:rFonts w:ascii="Times New Roman" w:hAnsi="Times New Roman"/>
        </w:rPr>
        <w:t>bowler</w:t>
      </w:r>
      <w:proofErr w:type="spellEnd"/>
      <w:r w:rsidRPr="00BB5B22">
        <w:rPr>
          <w:rFonts w:ascii="Times New Roman" w:hAnsi="Times New Roman"/>
        </w:rPr>
        <w:t xml:space="preserve"> и бэтсмен – </w:t>
      </w:r>
      <w:proofErr w:type="spellStart"/>
      <w:r w:rsidRPr="00BB5B22">
        <w:rPr>
          <w:rFonts w:ascii="Times New Roman" w:hAnsi="Times New Roman"/>
        </w:rPr>
        <w:t>batsman</w:t>
      </w:r>
      <w:proofErr w:type="spellEnd"/>
      <w:r w:rsidRPr="00BB5B22">
        <w:rPr>
          <w:rFonts w:ascii="Times New Roman" w:hAnsi="Times New Roman"/>
        </w:rPr>
        <w:t xml:space="preserve">, отражающий мяч битой. Ключевую роль в некоторых игровых эпизодах выполняет </w:t>
      </w:r>
      <w:proofErr w:type="spellStart"/>
      <w:r w:rsidRPr="00BB5B22">
        <w:rPr>
          <w:rFonts w:ascii="Times New Roman" w:hAnsi="Times New Roman"/>
        </w:rPr>
        <w:t>уикет-кипер</w:t>
      </w:r>
      <w:proofErr w:type="spellEnd"/>
      <w:r w:rsidRPr="00BB5B22">
        <w:rPr>
          <w:rFonts w:ascii="Times New Roman" w:hAnsi="Times New Roman"/>
        </w:rPr>
        <w:t xml:space="preserve"> -</w:t>
      </w:r>
      <w:proofErr w:type="spellStart"/>
      <w:r w:rsidRPr="00BB5B22">
        <w:rPr>
          <w:rFonts w:ascii="Times New Roman" w:hAnsi="Times New Roman"/>
        </w:rPr>
        <w:t>wicket-keeper</w:t>
      </w:r>
      <w:proofErr w:type="spellEnd"/>
      <w:r w:rsidRPr="00BB5B22">
        <w:rPr>
          <w:rFonts w:ascii="Times New Roman" w:hAnsi="Times New Roman"/>
        </w:rPr>
        <w:t xml:space="preserve"> — «хранитель калитки</w:t>
      </w:r>
      <w:r w:rsidR="005E680A" w:rsidRPr="00BB5B22">
        <w:rPr>
          <w:rFonts w:ascii="Times New Roman" w:hAnsi="Times New Roman"/>
        </w:rPr>
        <w:t>».</w:t>
      </w:r>
      <w:r w:rsidRPr="00BB5B22">
        <w:rPr>
          <w:rFonts w:ascii="Times New Roman" w:hAnsi="Times New Roman"/>
        </w:rPr>
        <w:t xml:space="preserve"> Ходы в крикете называются </w:t>
      </w:r>
      <w:proofErr w:type="spellStart"/>
      <w:r w:rsidRPr="00BB5B22">
        <w:rPr>
          <w:rFonts w:ascii="Times New Roman" w:hAnsi="Times New Roman"/>
        </w:rPr>
        <w:t>иннингсами</w:t>
      </w:r>
      <w:proofErr w:type="spellEnd"/>
      <w:r w:rsidRPr="00BB5B22">
        <w:rPr>
          <w:rFonts w:ascii="Times New Roman" w:hAnsi="Times New Roman"/>
        </w:rPr>
        <w:t xml:space="preserve"> -  </w:t>
      </w:r>
      <w:proofErr w:type="spellStart"/>
      <w:r w:rsidRPr="00BB5B22">
        <w:rPr>
          <w:rFonts w:ascii="Times New Roman" w:hAnsi="Times New Roman"/>
        </w:rPr>
        <w:t>innings</w:t>
      </w:r>
      <w:proofErr w:type="spellEnd"/>
      <w:r w:rsidRPr="00BB5B22">
        <w:rPr>
          <w:rFonts w:ascii="Times New Roman" w:hAnsi="Times New Roman"/>
        </w:rPr>
        <w:t xml:space="preserve"> — «подача». Спортсмены играющей в поле команды рассредоточены по всему пространству поля, в то время как соперники представлены лишь двумя </w:t>
      </w:r>
      <w:proofErr w:type="spellStart"/>
      <w:r w:rsidRPr="00BB5B22">
        <w:rPr>
          <w:rFonts w:ascii="Times New Roman" w:hAnsi="Times New Roman"/>
        </w:rPr>
        <w:t>бэтсменами</w:t>
      </w:r>
      <w:proofErr w:type="spellEnd"/>
      <w:r w:rsidRPr="00BB5B22">
        <w:rPr>
          <w:rFonts w:ascii="Times New Roman" w:hAnsi="Times New Roman"/>
        </w:rPr>
        <w:t xml:space="preserve">. В рамках каждого </w:t>
      </w:r>
      <w:proofErr w:type="spellStart"/>
      <w:r w:rsidRPr="00BB5B22">
        <w:rPr>
          <w:rFonts w:ascii="Times New Roman" w:hAnsi="Times New Roman"/>
        </w:rPr>
        <w:t>иннингса</w:t>
      </w:r>
      <w:proofErr w:type="spellEnd"/>
      <w:r w:rsidRPr="00BB5B22">
        <w:rPr>
          <w:rFonts w:ascii="Times New Roman" w:hAnsi="Times New Roman"/>
        </w:rPr>
        <w:t xml:space="preserve"> боулер играющей в поле команды бросает мяч </w:t>
      </w:r>
      <w:proofErr w:type="spellStart"/>
      <w:r w:rsidRPr="00BB5B22">
        <w:rPr>
          <w:rFonts w:ascii="Times New Roman" w:hAnsi="Times New Roman"/>
        </w:rPr>
        <w:t>бэтсмену</w:t>
      </w:r>
      <w:proofErr w:type="spellEnd"/>
      <w:r w:rsidRPr="00BB5B22">
        <w:rPr>
          <w:rFonts w:ascii="Times New Roman" w:hAnsi="Times New Roman"/>
        </w:rPr>
        <w:t xml:space="preserve"> противника через всю длину питча. Бэтсмен пытается отразить бросок таким образом, чтобы мяч достиг границ поля или улетел достаточно далеко от противников, что позволило бы </w:t>
      </w:r>
      <w:proofErr w:type="spellStart"/>
      <w:r w:rsidRPr="00BB5B22">
        <w:rPr>
          <w:rFonts w:ascii="Times New Roman" w:hAnsi="Times New Roman"/>
        </w:rPr>
        <w:t>бэтсмену</w:t>
      </w:r>
      <w:proofErr w:type="spellEnd"/>
      <w:r w:rsidRPr="00BB5B22">
        <w:rPr>
          <w:rFonts w:ascii="Times New Roman" w:hAnsi="Times New Roman"/>
        </w:rPr>
        <w:t xml:space="preserve"> перебежать в другой конец питча. В случае успеха и при соблюдении некоторых других условий команда </w:t>
      </w:r>
      <w:proofErr w:type="spellStart"/>
      <w:r w:rsidRPr="00BB5B22">
        <w:rPr>
          <w:rFonts w:ascii="Times New Roman" w:hAnsi="Times New Roman"/>
        </w:rPr>
        <w:t>бэтсмена</w:t>
      </w:r>
      <w:proofErr w:type="spellEnd"/>
      <w:r w:rsidRPr="00BB5B22">
        <w:rPr>
          <w:rFonts w:ascii="Times New Roman" w:hAnsi="Times New Roman"/>
        </w:rPr>
        <w:t xml:space="preserve"> зарабатывает очки, раны - </w:t>
      </w:r>
      <w:proofErr w:type="spellStart"/>
      <w:r w:rsidRPr="00BB5B22">
        <w:rPr>
          <w:rFonts w:ascii="Times New Roman" w:hAnsi="Times New Roman"/>
        </w:rPr>
        <w:t>run</w:t>
      </w:r>
      <w:proofErr w:type="spellEnd"/>
      <w:r w:rsidRPr="00BB5B22">
        <w:rPr>
          <w:rFonts w:ascii="Times New Roman" w:hAnsi="Times New Roman"/>
        </w:rPr>
        <w:t xml:space="preserve"> — «пробег». Вместе с тем, выполнение некоторых игровых условий — поимка мяча соперником до касания земли, разрушение калитки </w:t>
      </w:r>
      <w:proofErr w:type="spellStart"/>
      <w:r w:rsidRPr="00BB5B22">
        <w:rPr>
          <w:rFonts w:ascii="Times New Roman" w:hAnsi="Times New Roman"/>
        </w:rPr>
        <w:lastRenderedPageBreak/>
        <w:t>бэтсмена</w:t>
      </w:r>
      <w:proofErr w:type="spellEnd"/>
      <w:r w:rsidRPr="00BB5B22">
        <w:rPr>
          <w:rFonts w:ascii="Times New Roman" w:hAnsi="Times New Roman"/>
        </w:rPr>
        <w:t xml:space="preserve"> и др. — выводит </w:t>
      </w:r>
      <w:proofErr w:type="spellStart"/>
      <w:r w:rsidRPr="00BB5B22">
        <w:rPr>
          <w:rFonts w:ascii="Times New Roman" w:hAnsi="Times New Roman"/>
        </w:rPr>
        <w:t>бэтсмена</w:t>
      </w:r>
      <w:proofErr w:type="spellEnd"/>
      <w:r w:rsidRPr="00BB5B22">
        <w:rPr>
          <w:rFonts w:ascii="Times New Roman" w:hAnsi="Times New Roman"/>
        </w:rPr>
        <w:t xml:space="preserve"> из игры. </w:t>
      </w:r>
      <w:proofErr w:type="spellStart"/>
      <w:r w:rsidRPr="00BB5B22">
        <w:rPr>
          <w:rFonts w:ascii="Times New Roman" w:hAnsi="Times New Roman"/>
        </w:rPr>
        <w:t>Иннингс</w:t>
      </w:r>
      <w:proofErr w:type="spellEnd"/>
      <w:r w:rsidRPr="00BB5B22">
        <w:rPr>
          <w:rFonts w:ascii="Times New Roman" w:hAnsi="Times New Roman"/>
        </w:rPr>
        <w:t xml:space="preserve"> продолжается до тех пор, пока десять </w:t>
      </w:r>
      <w:proofErr w:type="spellStart"/>
      <w:r w:rsidRPr="00BB5B22">
        <w:rPr>
          <w:rFonts w:ascii="Times New Roman" w:hAnsi="Times New Roman"/>
        </w:rPr>
        <w:t>бэтсменов</w:t>
      </w:r>
      <w:proofErr w:type="spellEnd"/>
      <w:r w:rsidRPr="00BB5B22">
        <w:rPr>
          <w:rFonts w:ascii="Times New Roman" w:hAnsi="Times New Roman"/>
        </w:rPr>
        <w:t xml:space="preserve"> отбивающей команды не будут выведены из игры, после чего команды меняются ролями. Боулеры сменяют друг друга по истечении шести подач, набор которых называется </w:t>
      </w:r>
      <w:proofErr w:type="spellStart"/>
      <w:r w:rsidRPr="00BB5B22">
        <w:rPr>
          <w:rFonts w:ascii="Times New Roman" w:hAnsi="Times New Roman"/>
        </w:rPr>
        <w:t>овером</w:t>
      </w:r>
      <w:proofErr w:type="spellEnd"/>
      <w:r w:rsidRPr="00BB5B22">
        <w:rPr>
          <w:rFonts w:ascii="Times New Roman" w:hAnsi="Times New Roman"/>
        </w:rPr>
        <w:t>.</w:t>
      </w:r>
    </w:p>
    <w:p w:rsidR="00030A4D" w:rsidRPr="005E680A" w:rsidRDefault="00030A4D" w:rsidP="00BB5B22">
      <w:pPr>
        <w:spacing w:line="360" w:lineRule="auto"/>
        <w:jc w:val="both"/>
        <w:rPr>
          <w:rFonts w:ascii="Times New Roman" w:hAnsi="Times New Roman"/>
          <w:i/>
        </w:rPr>
      </w:pPr>
      <w:r w:rsidRPr="005E680A">
        <w:rPr>
          <w:rFonts w:ascii="Times New Roman" w:hAnsi="Times New Roman"/>
          <w:i/>
        </w:rPr>
        <w:t>Первые четыре правила касаются участников матча: игроков, судей и маркёров.</w:t>
      </w:r>
    </w:p>
    <w:p w:rsidR="00030A4D" w:rsidRPr="00BB5B22" w:rsidRDefault="00030A4D" w:rsidP="00BB5B22">
      <w:pPr>
        <w:spacing w:line="360" w:lineRule="auto"/>
        <w:jc w:val="both"/>
        <w:rPr>
          <w:rFonts w:ascii="Times New Roman" w:hAnsi="Times New Roman"/>
        </w:rPr>
      </w:pPr>
      <w:r w:rsidRPr="00BB5B22">
        <w:rPr>
          <w:rFonts w:ascii="Times New Roman" w:hAnsi="Times New Roman"/>
        </w:rPr>
        <w:t>Правило 1: Игроки. Крикетная команда включает одиннадцать игроков, в том числе капитана. Вне рамок официальных соревнований команды могут договориться о большей численности состава, при этом в поле не могут находиться более одиннадцать игроков.</w:t>
      </w:r>
      <w:r w:rsidR="0008707B">
        <w:rPr>
          <w:rFonts w:ascii="Times New Roman" w:hAnsi="Times New Roman"/>
        </w:rPr>
        <w:t xml:space="preserve"> </w:t>
      </w:r>
      <w:r w:rsidRPr="00BB5B22">
        <w:rPr>
          <w:rFonts w:ascii="Times New Roman" w:hAnsi="Times New Roman"/>
        </w:rPr>
        <w:t xml:space="preserve">Правило 2: Замены. В крикете можно проводить замены травмированных игроков, однако заменивший игрок не может отбивать, подавать, охранять калитку или действовать в роли капитана. В случае восстановления и при согласии арбитра заменённый игрок возвращается на поле. Неспособный бегать бэтсмен может иметь своего </w:t>
      </w:r>
      <w:proofErr w:type="spellStart"/>
      <w:r w:rsidRPr="00BB5B22">
        <w:rPr>
          <w:rFonts w:ascii="Times New Roman" w:hAnsi="Times New Roman"/>
        </w:rPr>
        <w:t>раннера</w:t>
      </w:r>
      <w:proofErr w:type="spellEnd"/>
      <w:r w:rsidRPr="00BB5B22">
        <w:rPr>
          <w:rFonts w:ascii="Times New Roman" w:hAnsi="Times New Roman"/>
        </w:rPr>
        <w:t xml:space="preserve">, который будет выполнять пробеги в то время как бэтсмен продолжит отбивать. Если игрок выходит на поле без команды арбитра и касается мяча, мяч незамедлительно становится </w:t>
      </w:r>
      <w:r w:rsidR="005E680A" w:rsidRPr="00BB5B22">
        <w:rPr>
          <w:rFonts w:ascii="Times New Roman" w:hAnsi="Times New Roman"/>
        </w:rPr>
        <w:t>мёртвым,</w:t>
      </w:r>
      <w:r w:rsidRPr="00BB5B22">
        <w:rPr>
          <w:rFonts w:ascii="Times New Roman" w:hAnsi="Times New Roman"/>
        </w:rPr>
        <w:t xml:space="preserve"> а отбивающая команда получает 5 рано.</w:t>
      </w:r>
      <w:r w:rsidR="0008707B">
        <w:rPr>
          <w:rFonts w:ascii="Times New Roman" w:hAnsi="Times New Roman"/>
        </w:rPr>
        <w:t xml:space="preserve"> </w:t>
      </w:r>
      <w:r w:rsidRPr="00BB5B22">
        <w:rPr>
          <w:rFonts w:ascii="Times New Roman" w:hAnsi="Times New Roman"/>
        </w:rPr>
        <w:t>Правило 3: Судьи. На матчах работают двое судей, которые следят за соблюдением правил, принимают все необходимые решения и сообщают о них маркёрам. Правила не требуют наличия третьего судьи, однако в крикете высокого уровня он (находясь вне поля и помогая полевым судьям) может работать на конкретном матче или турнире при особых игровых обстоятельствах.</w:t>
      </w:r>
      <w:r w:rsidR="0008707B">
        <w:rPr>
          <w:rFonts w:ascii="Times New Roman" w:hAnsi="Times New Roman"/>
        </w:rPr>
        <w:t xml:space="preserve"> </w:t>
      </w:r>
      <w:r w:rsidRPr="00BB5B22">
        <w:rPr>
          <w:rFonts w:ascii="Times New Roman" w:hAnsi="Times New Roman"/>
        </w:rPr>
        <w:t>Правило 4: Маркёры. На игре присутствуют два маркёра, которые следуют сигналам судей и ведут счёт.</w:t>
      </w:r>
      <w:r w:rsidR="0008707B">
        <w:rPr>
          <w:rFonts w:ascii="Times New Roman" w:hAnsi="Times New Roman"/>
        </w:rPr>
        <w:t xml:space="preserve"> </w:t>
      </w:r>
      <w:r w:rsidRPr="00BB5B22">
        <w:rPr>
          <w:rFonts w:ascii="Times New Roman" w:hAnsi="Times New Roman"/>
        </w:rPr>
        <w:t xml:space="preserve">Существует несколько общепринятых форматов проведения профессиональных крикетных матчей. Различные форматы могут существенно отличаться друг от друга по некоторыми параметрам, например, продолжительности. Короткие игры включают лишь 20 </w:t>
      </w:r>
      <w:proofErr w:type="spellStart"/>
      <w:r w:rsidRPr="00BB5B22">
        <w:rPr>
          <w:rFonts w:ascii="Times New Roman" w:hAnsi="Times New Roman"/>
        </w:rPr>
        <w:t>оверов</w:t>
      </w:r>
      <w:proofErr w:type="spellEnd"/>
      <w:r w:rsidRPr="00BB5B22">
        <w:rPr>
          <w:rFonts w:ascii="Times New Roman" w:hAnsi="Times New Roman"/>
        </w:rPr>
        <w:t xml:space="preserve">, что составляет около 3,5 часов игрового времени, в то время как тестовые матчи между ведущими сборными могут продолжаться до пяти дней шестичасового противостояния. Изменение правил игры находится в ведении </w:t>
      </w:r>
      <w:proofErr w:type="spellStart"/>
      <w:r w:rsidRPr="00BB5B22">
        <w:rPr>
          <w:rFonts w:ascii="Times New Roman" w:hAnsi="Times New Roman"/>
        </w:rPr>
        <w:t>Мэрилебонского</w:t>
      </w:r>
      <w:proofErr w:type="spellEnd"/>
      <w:r w:rsidRPr="00BB5B22">
        <w:rPr>
          <w:rFonts w:ascii="Times New Roman" w:hAnsi="Times New Roman"/>
        </w:rPr>
        <w:t xml:space="preserve"> крикетного клуба, крупнейшего в мире крикетного бренда. Глобальное регулирование крикетом осуществляет Международный совет крикета, объединяющий ныне 106 членов, лишь 10 из которых обладают статусом полных.</w:t>
      </w:r>
    </w:p>
    <w:p w:rsidR="00030A4D" w:rsidRPr="005E680A" w:rsidRDefault="00030A4D" w:rsidP="00BB5B22">
      <w:pPr>
        <w:spacing w:line="360" w:lineRule="auto"/>
        <w:jc w:val="both"/>
        <w:rPr>
          <w:rFonts w:ascii="Times New Roman" w:hAnsi="Times New Roman"/>
          <w:b/>
        </w:rPr>
      </w:pPr>
      <w:r w:rsidRPr="00BB5B22">
        <w:rPr>
          <w:rFonts w:ascii="Times New Roman" w:hAnsi="Times New Roman"/>
        </w:rPr>
        <w:t xml:space="preserve"> </w:t>
      </w:r>
      <w:r w:rsidRPr="005E680A">
        <w:rPr>
          <w:rFonts w:ascii="Times New Roman" w:hAnsi="Times New Roman"/>
          <w:b/>
        </w:rPr>
        <w:t>Поле и инвентарь.</w:t>
      </w:r>
    </w:p>
    <w:p w:rsidR="003F59E4" w:rsidRPr="00BB5B22" w:rsidRDefault="00030A4D" w:rsidP="00BB5B22">
      <w:pPr>
        <w:spacing w:line="360" w:lineRule="auto"/>
        <w:jc w:val="both"/>
        <w:rPr>
          <w:rFonts w:ascii="Times New Roman" w:hAnsi="Times New Roman"/>
        </w:rPr>
      </w:pPr>
      <w:r w:rsidRPr="00BB5B22">
        <w:rPr>
          <w:rFonts w:ascii="Times New Roman" w:hAnsi="Times New Roman"/>
        </w:rPr>
        <w:t xml:space="preserve"> В мужском крикете мяч может весить от 5,5 до </w:t>
      </w:r>
      <w:smartTag w:uri="urn:schemas-microsoft-com:office:smarttags" w:element="metricconverter">
        <w:smartTagPr>
          <w:attr w:name="ProductID" w:val="5,75 унций"/>
        </w:smartTagPr>
        <w:r w:rsidRPr="00BB5B22">
          <w:rPr>
            <w:rFonts w:ascii="Times New Roman" w:hAnsi="Times New Roman"/>
          </w:rPr>
          <w:t>5,75 унций</w:t>
        </w:r>
      </w:smartTag>
      <w:r w:rsidRPr="00BB5B22">
        <w:rPr>
          <w:rFonts w:ascii="Times New Roman" w:hAnsi="Times New Roman"/>
        </w:rPr>
        <w:t xml:space="preserve"> (155,9—163 г). Окружность снаряда может принимать значения от 8 и 13/16 до </w:t>
      </w:r>
      <w:smartTag w:uri="urn:schemas-microsoft-com:office:smarttags" w:element="metricconverter">
        <w:smartTagPr>
          <w:attr w:name="ProductID" w:val="9 дюймов"/>
        </w:smartTagPr>
        <w:r w:rsidRPr="00BB5B22">
          <w:rPr>
            <w:rFonts w:ascii="Times New Roman" w:hAnsi="Times New Roman"/>
          </w:rPr>
          <w:t>9 дюймов</w:t>
        </w:r>
      </w:smartTag>
      <w:r w:rsidRPr="00BB5B22">
        <w:rPr>
          <w:rFonts w:ascii="Times New Roman" w:hAnsi="Times New Roman"/>
        </w:rPr>
        <w:t xml:space="preserve"> (22,4—22,9 см).         Красный мяч используется в тестовом крикете.</w:t>
      </w:r>
      <w:r w:rsidR="00E91AF7">
        <w:rPr>
          <w:rFonts w:ascii="Times New Roman" w:hAnsi="Times New Roman"/>
        </w:rPr>
        <w:t xml:space="preserve"> (Приложение</w:t>
      </w:r>
      <w:r w:rsidR="00370E18">
        <w:rPr>
          <w:rFonts w:ascii="Times New Roman" w:hAnsi="Times New Roman"/>
        </w:rPr>
        <w:t xml:space="preserve"> 4)</w:t>
      </w:r>
      <w:r w:rsidR="003F59E4" w:rsidRPr="00BB5B22">
        <w:rPr>
          <w:rFonts w:ascii="Times New Roman" w:hAnsi="Times New Roman"/>
        </w:rPr>
        <w:t xml:space="preserve"> Белый мяч используется в крикете с ограниченными </w:t>
      </w:r>
      <w:proofErr w:type="spellStart"/>
      <w:r w:rsidR="003F59E4" w:rsidRPr="00BB5B22">
        <w:rPr>
          <w:rFonts w:ascii="Times New Roman" w:hAnsi="Times New Roman"/>
        </w:rPr>
        <w:t>оверами</w:t>
      </w:r>
      <w:proofErr w:type="spellEnd"/>
      <w:r w:rsidR="003F59E4" w:rsidRPr="00BB5B22">
        <w:rPr>
          <w:rFonts w:ascii="Times New Roman" w:hAnsi="Times New Roman"/>
        </w:rPr>
        <w:t>.</w:t>
      </w:r>
      <w:r w:rsidR="0008707B">
        <w:rPr>
          <w:rFonts w:ascii="Times New Roman" w:hAnsi="Times New Roman"/>
        </w:rPr>
        <w:t xml:space="preserve"> </w:t>
      </w:r>
      <w:r w:rsidR="00E91AF7">
        <w:rPr>
          <w:rFonts w:ascii="Times New Roman" w:hAnsi="Times New Roman"/>
        </w:rPr>
        <w:t>(Приложение</w:t>
      </w:r>
      <w:r w:rsidR="00370E18">
        <w:rPr>
          <w:rFonts w:ascii="Times New Roman" w:hAnsi="Times New Roman"/>
        </w:rPr>
        <w:t xml:space="preserve"> 4</w:t>
      </w:r>
      <w:r w:rsidR="00E91AF7">
        <w:rPr>
          <w:rFonts w:ascii="Times New Roman" w:hAnsi="Times New Roman"/>
        </w:rPr>
        <w:t xml:space="preserve">) </w:t>
      </w:r>
      <w:r w:rsidR="003F59E4" w:rsidRPr="00BB5B22">
        <w:rPr>
          <w:rFonts w:ascii="Times New Roman" w:hAnsi="Times New Roman"/>
        </w:rPr>
        <w:t>Следующая группа правил описывает основные требования, предъявляемые к инвентарю спортсменов, питчу и полю в целом.</w:t>
      </w:r>
      <w:r w:rsidR="0008707B">
        <w:rPr>
          <w:rFonts w:ascii="Times New Roman" w:hAnsi="Times New Roman"/>
        </w:rPr>
        <w:t xml:space="preserve"> </w:t>
      </w:r>
      <w:r w:rsidR="003F59E4" w:rsidRPr="00BB5B22">
        <w:rPr>
          <w:rFonts w:ascii="Times New Roman" w:hAnsi="Times New Roman"/>
        </w:rPr>
        <w:t xml:space="preserve">Правило 5: Мяч. Крикетный мяч делается из пробки и покрывается кожей. Окружность крикетного мяча должна принимать значения в диапазоне от 8 и 13/16 до </w:t>
      </w:r>
      <w:smartTag w:uri="urn:schemas-microsoft-com:office:smarttags" w:element="metricconverter">
        <w:smartTagPr>
          <w:attr w:name="ProductID" w:val="9 дюймов"/>
        </w:smartTagPr>
        <w:r w:rsidR="003F59E4" w:rsidRPr="00BB5B22">
          <w:rPr>
            <w:rFonts w:ascii="Times New Roman" w:hAnsi="Times New Roman"/>
          </w:rPr>
          <w:t>9 дюймов</w:t>
        </w:r>
      </w:smartTag>
      <w:r w:rsidR="003F59E4" w:rsidRPr="00BB5B22">
        <w:rPr>
          <w:rFonts w:ascii="Times New Roman" w:hAnsi="Times New Roman"/>
        </w:rPr>
        <w:t xml:space="preserve"> или от 22,4 до </w:t>
      </w:r>
      <w:smartTag w:uri="urn:schemas-microsoft-com:office:smarttags" w:element="metricconverter">
        <w:smartTagPr>
          <w:attr w:name="ProductID" w:val="22,9 сантиметров"/>
        </w:smartTagPr>
        <w:r w:rsidR="003F59E4" w:rsidRPr="00BB5B22">
          <w:rPr>
            <w:rFonts w:ascii="Times New Roman" w:hAnsi="Times New Roman"/>
          </w:rPr>
          <w:t>22,9 сантиметров</w:t>
        </w:r>
      </w:smartTag>
      <w:r w:rsidR="003F59E4" w:rsidRPr="00BB5B22">
        <w:rPr>
          <w:rFonts w:ascii="Times New Roman" w:hAnsi="Times New Roman"/>
        </w:rPr>
        <w:t xml:space="preserve">. Снаряд должен весить не менее 5,5 и не более </w:t>
      </w:r>
      <w:smartTag w:uri="urn:schemas-microsoft-com:office:smarttags" w:element="metricconverter">
        <w:smartTagPr>
          <w:attr w:name="ProductID" w:val="5,75 унций"/>
        </w:smartTagPr>
        <w:r w:rsidR="003F59E4" w:rsidRPr="00BB5B22">
          <w:rPr>
            <w:rFonts w:ascii="Times New Roman" w:hAnsi="Times New Roman"/>
          </w:rPr>
          <w:t>5,75 унций</w:t>
        </w:r>
      </w:smartTag>
      <w:r w:rsidR="003F59E4" w:rsidRPr="00BB5B22">
        <w:rPr>
          <w:rFonts w:ascii="Times New Roman" w:hAnsi="Times New Roman"/>
        </w:rPr>
        <w:t xml:space="preserve">, то есть иметь массу от 155,9 до </w:t>
      </w:r>
      <w:smartTag w:uri="urn:schemas-microsoft-com:office:smarttags" w:element="metricconverter">
        <w:smartTagPr>
          <w:attr w:name="ProductID" w:val="163 граммов"/>
        </w:smartTagPr>
        <w:r w:rsidR="003F59E4" w:rsidRPr="00BB5B22">
          <w:rPr>
            <w:rFonts w:ascii="Times New Roman" w:hAnsi="Times New Roman"/>
          </w:rPr>
          <w:t>163 граммов</w:t>
        </w:r>
      </w:smartTag>
      <w:r w:rsidR="003F59E4" w:rsidRPr="00BB5B22">
        <w:rPr>
          <w:rFonts w:ascii="Times New Roman" w:hAnsi="Times New Roman"/>
        </w:rPr>
        <w:t xml:space="preserve">. В рамках одного </w:t>
      </w:r>
      <w:proofErr w:type="spellStart"/>
      <w:r w:rsidR="003F59E4" w:rsidRPr="00BB5B22">
        <w:rPr>
          <w:rFonts w:ascii="Times New Roman" w:hAnsi="Times New Roman"/>
        </w:rPr>
        <w:t>иннингса</w:t>
      </w:r>
      <w:proofErr w:type="spellEnd"/>
      <w:r w:rsidR="003F59E4" w:rsidRPr="00BB5B22">
        <w:rPr>
          <w:rFonts w:ascii="Times New Roman" w:hAnsi="Times New Roman"/>
        </w:rPr>
        <w:t xml:space="preserve"> используется, как правило, один мяч. Исключение составляют те случаи, когда снаряд теряется — тогда он </w:t>
      </w:r>
      <w:r w:rsidR="003F59E4" w:rsidRPr="00BB5B22">
        <w:rPr>
          <w:rFonts w:ascii="Times New Roman" w:hAnsi="Times New Roman"/>
        </w:rPr>
        <w:lastRenderedPageBreak/>
        <w:t xml:space="preserve">заменяется аналогичным. Кроме того, полевая команда может попросить о замене мяча после розыгрыша некоторого числа </w:t>
      </w:r>
      <w:proofErr w:type="spellStart"/>
      <w:r w:rsidR="003F59E4" w:rsidRPr="00BB5B22">
        <w:rPr>
          <w:rFonts w:ascii="Times New Roman" w:hAnsi="Times New Roman"/>
        </w:rPr>
        <w:t>оверов</w:t>
      </w:r>
      <w:proofErr w:type="spellEnd"/>
      <w:r w:rsidR="003F59E4" w:rsidRPr="00BB5B22">
        <w:rPr>
          <w:rFonts w:ascii="Times New Roman" w:hAnsi="Times New Roman"/>
        </w:rPr>
        <w:t xml:space="preserve"> (80 в тестовых и 34 в однодневных международных матчах).</w:t>
      </w:r>
      <w:r w:rsidR="0008707B">
        <w:rPr>
          <w:rFonts w:ascii="Times New Roman" w:hAnsi="Times New Roman"/>
        </w:rPr>
        <w:t xml:space="preserve"> </w:t>
      </w:r>
      <w:r w:rsidR="003F59E4" w:rsidRPr="00BB5B22">
        <w:rPr>
          <w:rFonts w:ascii="Times New Roman" w:hAnsi="Times New Roman"/>
        </w:rPr>
        <w:t xml:space="preserve">Правило 6: Бита. Длина биты не должна превышать </w:t>
      </w:r>
      <w:smartTag w:uri="urn:schemas-microsoft-com:office:smarttags" w:element="metricconverter">
        <w:smartTagPr>
          <w:attr w:name="ProductID" w:val="38 дюймов"/>
        </w:smartTagPr>
        <w:r w:rsidR="003F59E4" w:rsidRPr="00BB5B22">
          <w:rPr>
            <w:rFonts w:ascii="Times New Roman" w:hAnsi="Times New Roman"/>
          </w:rPr>
          <w:t>38 дюймов</w:t>
        </w:r>
      </w:smartTag>
      <w:r w:rsidR="003F59E4" w:rsidRPr="00BB5B22">
        <w:rPr>
          <w:rFonts w:ascii="Times New Roman" w:hAnsi="Times New Roman"/>
        </w:rPr>
        <w:t xml:space="preserve"> или </w:t>
      </w:r>
      <w:smartTag w:uri="urn:schemas-microsoft-com:office:smarttags" w:element="metricconverter">
        <w:smartTagPr>
          <w:attr w:name="ProductID" w:val="97 сантиметров"/>
        </w:smartTagPr>
        <w:r w:rsidR="003F59E4" w:rsidRPr="00BB5B22">
          <w:rPr>
            <w:rFonts w:ascii="Times New Roman" w:hAnsi="Times New Roman"/>
          </w:rPr>
          <w:t>97 сантиметров</w:t>
        </w:r>
      </w:smartTag>
      <w:r w:rsidR="003F59E4" w:rsidRPr="00BB5B22">
        <w:rPr>
          <w:rFonts w:ascii="Times New Roman" w:hAnsi="Times New Roman"/>
        </w:rPr>
        <w:t xml:space="preserve">, а её ширина — </w:t>
      </w:r>
      <w:smartTag w:uri="urn:schemas-microsoft-com:office:smarttags" w:element="metricconverter">
        <w:smartTagPr>
          <w:attr w:name="ProductID" w:val="4,25 дюймов"/>
        </w:smartTagPr>
        <w:r w:rsidR="003F59E4" w:rsidRPr="00BB5B22">
          <w:rPr>
            <w:rFonts w:ascii="Times New Roman" w:hAnsi="Times New Roman"/>
          </w:rPr>
          <w:t>4,25 дюймов</w:t>
        </w:r>
      </w:smartTag>
      <w:r w:rsidR="003F59E4" w:rsidRPr="00BB5B22">
        <w:rPr>
          <w:rFonts w:ascii="Times New Roman" w:hAnsi="Times New Roman"/>
        </w:rPr>
        <w:t xml:space="preserve"> или </w:t>
      </w:r>
      <w:smartTag w:uri="urn:schemas-microsoft-com:office:smarttags" w:element="metricconverter">
        <w:smartTagPr>
          <w:attr w:name="ProductID" w:val="10,8 сантиметров"/>
        </w:smartTagPr>
        <w:r w:rsidR="003F59E4" w:rsidRPr="00BB5B22">
          <w:rPr>
            <w:rFonts w:ascii="Times New Roman" w:hAnsi="Times New Roman"/>
          </w:rPr>
          <w:t>10,8 сантиметров</w:t>
        </w:r>
      </w:smartTag>
      <w:r w:rsidR="003F59E4" w:rsidRPr="00BB5B22">
        <w:rPr>
          <w:rFonts w:ascii="Times New Roman" w:hAnsi="Times New Roman"/>
        </w:rPr>
        <w:t>. Голая рука или рука в перчатке расценивается как часть биты. Лопасть биты должна быть сделана из дерева.</w:t>
      </w:r>
      <w:r w:rsidR="00E91AF7">
        <w:rPr>
          <w:rFonts w:ascii="Times New Roman" w:hAnsi="Times New Roman"/>
        </w:rPr>
        <w:t xml:space="preserve"> (Приложение</w:t>
      </w:r>
      <w:r w:rsidR="00370E18">
        <w:rPr>
          <w:rFonts w:ascii="Times New Roman" w:hAnsi="Times New Roman"/>
        </w:rPr>
        <w:t xml:space="preserve"> 4</w:t>
      </w:r>
      <w:r w:rsidR="00945DB2">
        <w:rPr>
          <w:rFonts w:ascii="Times New Roman" w:hAnsi="Times New Roman"/>
        </w:rPr>
        <w:t>) Правило</w:t>
      </w:r>
      <w:r w:rsidR="003F59E4" w:rsidRPr="00BB5B22">
        <w:rPr>
          <w:rFonts w:ascii="Times New Roman" w:hAnsi="Times New Roman"/>
        </w:rPr>
        <w:t xml:space="preserve"> 7: Питч.</w:t>
      </w:r>
      <w:r w:rsidR="00E91AF7">
        <w:rPr>
          <w:rFonts w:ascii="Times New Roman" w:hAnsi="Times New Roman"/>
        </w:rPr>
        <w:t xml:space="preserve"> </w:t>
      </w:r>
      <w:r w:rsidR="003F59E4" w:rsidRPr="00BB5B22">
        <w:rPr>
          <w:rFonts w:ascii="Times New Roman" w:hAnsi="Times New Roman"/>
        </w:rPr>
        <w:t xml:space="preserve">Питч- </w:t>
      </w:r>
      <w:proofErr w:type="spellStart"/>
      <w:r w:rsidR="005E680A" w:rsidRPr="00BB5B22">
        <w:rPr>
          <w:rFonts w:ascii="Times New Roman" w:hAnsi="Times New Roman"/>
        </w:rPr>
        <w:t>pitch</w:t>
      </w:r>
      <w:proofErr w:type="spellEnd"/>
      <w:r w:rsidR="005E680A" w:rsidRPr="00BB5B22">
        <w:rPr>
          <w:rFonts w:ascii="Times New Roman" w:hAnsi="Times New Roman"/>
        </w:rPr>
        <w:t xml:space="preserve"> —</w:t>
      </w:r>
      <w:r w:rsidR="003F59E4" w:rsidRPr="00BB5B22">
        <w:rPr>
          <w:rFonts w:ascii="Times New Roman" w:hAnsi="Times New Roman"/>
        </w:rPr>
        <w:t xml:space="preserve"> это прямоугольная земляная область длиной </w:t>
      </w:r>
      <w:smartTag w:uri="urn:schemas-microsoft-com:office:smarttags" w:element="metricconverter">
        <w:smartTagPr>
          <w:attr w:name="ProductID" w:val="22 ярда"/>
        </w:smartTagPr>
        <w:r w:rsidR="003F59E4" w:rsidRPr="00BB5B22">
          <w:rPr>
            <w:rFonts w:ascii="Times New Roman" w:hAnsi="Times New Roman"/>
          </w:rPr>
          <w:t>22 ярда</w:t>
        </w:r>
      </w:smartTag>
      <w:r w:rsidR="003F59E4" w:rsidRPr="00BB5B22">
        <w:rPr>
          <w:rFonts w:ascii="Times New Roman" w:hAnsi="Times New Roman"/>
        </w:rPr>
        <w:t xml:space="preserve"> (около </w:t>
      </w:r>
      <w:smartTag w:uri="urn:schemas-microsoft-com:office:smarttags" w:element="metricconverter">
        <w:smartTagPr>
          <w:attr w:name="ProductID" w:val="20 метров"/>
        </w:smartTagPr>
        <w:r w:rsidR="003F59E4" w:rsidRPr="00BB5B22">
          <w:rPr>
            <w:rFonts w:ascii="Times New Roman" w:hAnsi="Times New Roman"/>
          </w:rPr>
          <w:t>20 метров</w:t>
        </w:r>
      </w:smartTag>
      <w:r w:rsidR="003F59E4" w:rsidRPr="00BB5B22">
        <w:rPr>
          <w:rFonts w:ascii="Times New Roman" w:hAnsi="Times New Roman"/>
        </w:rPr>
        <w:t xml:space="preserve">) и шириной </w:t>
      </w:r>
      <w:smartTag w:uri="urn:schemas-microsoft-com:office:smarttags" w:element="metricconverter">
        <w:smartTagPr>
          <w:attr w:name="ProductID" w:val="10 футов"/>
        </w:smartTagPr>
        <w:r w:rsidR="003F59E4" w:rsidRPr="00BB5B22">
          <w:rPr>
            <w:rFonts w:ascii="Times New Roman" w:hAnsi="Times New Roman"/>
          </w:rPr>
          <w:t>10 футов</w:t>
        </w:r>
      </w:smartTag>
      <w:r w:rsidR="003F59E4" w:rsidRPr="00BB5B22">
        <w:rPr>
          <w:rFonts w:ascii="Times New Roman" w:hAnsi="Times New Roman"/>
        </w:rPr>
        <w:t xml:space="preserve"> (около </w:t>
      </w:r>
      <w:smartTag w:uri="urn:schemas-microsoft-com:office:smarttags" w:element="metricconverter">
        <w:smartTagPr>
          <w:attr w:name="ProductID" w:val="3 метров"/>
        </w:smartTagPr>
        <w:r w:rsidR="003F59E4" w:rsidRPr="00BB5B22">
          <w:rPr>
            <w:rFonts w:ascii="Times New Roman" w:hAnsi="Times New Roman"/>
          </w:rPr>
          <w:t>3 метров</w:t>
        </w:r>
      </w:smartTag>
      <w:r w:rsidR="003F59E4" w:rsidRPr="00BB5B22">
        <w:rPr>
          <w:rFonts w:ascii="Times New Roman" w:hAnsi="Times New Roman"/>
        </w:rPr>
        <w:t>), на которой произрастает очень короткая трава. Подготовкой питча занимается специальная служба, однако во время матча за его состоянием следят только судьи. Кроме того, судьи определяют, подходит ли питч для игры. Если он признаётся непригодным, то судьи, получив согласие обоих капитанов, могут выбрать другой питч.</w:t>
      </w:r>
      <w:r w:rsidR="0008707B">
        <w:rPr>
          <w:rFonts w:ascii="Times New Roman" w:hAnsi="Times New Roman"/>
        </w:rPr>
        <w:t xml:space="preserve"> </w:t>
      </w:r>
      <w:r w:rsidR="003F59E4" w:rsidRPr="00BB5B22">
        <w:rPr>
          <w:rFonts w:ascii="Times New Roman" w:hAnsi="Times New Roman"/>
        </w:rPr>
        <w:t xml:space="preserve">Правило 8: </w:t>
      </w:r>
      <w:proofErr w:type="gramStart"/>
      <w:r w:rsidR="003F59E4" w:rsidRPr="00BB5B22">
        <w:rPr>
          <w:rFonts w:ascii="Times New Roman" w:hAnsi="Times New Roman"/>
        </w:rPr>
        <w:t>Калитки.</w:t>
      </w:r>
      <w:r w:rsidR="00E91AF7">
        <w:rPr>
          <w:rFonts w:ascii="Times New Roman" w:hAnsi="Times New Roman"/>
        </w:rPr>
        <w:t>(</w:t>
      </w:r>
      <w:proofErr w:type="gramEnd"/>
      <w:r w:rsidR="00E91AF7">
        <w:rPr>
          <w:rFonts w:ascii="Times New Roman" w:hAnsi="Times New Roman"/>
        </w:rPr>
        <w:t>Приложение</w:t>
      </w:r>
      <w:r w:rsidR="00945DB2">
        <w:rPr>
          <w:rFonts w:ascii="Times New Roman" w:hAnsi="Times New Roman"/>
        </w:rPr>
        <w:t xml:space="preserve"> 5</w:t>
      </w:r>
      <w:r w:rsidR="00E91AF7">
        <w:rPr>
          <w:rFonts w:ascii="Times New Roman" w:hAnsi="Times New Roman"/>
        </w:rPr>
        <w:t>)</w:t>
      </w:r>
      <w:r w:rsidR="00945DB2">
        <w:rPr>
          <w:rFonts w:ascii="Times New Roman" w:hAnsi="Times New Roman"/>
        </w:rPr>
        <w:t xml:space="preserve"> </w:t>
      </w:r>
      <w:r w:rsidR="003F59E4" w:rsidRPr="00BB5B22">
        <w:rPr>
          <w:rFonts w:ascii="Times New Roman" w:hAnsi="Times New Roman"/>
        </w:rPr>
        <w:t xml:space="preserve"> Калитка - </w:t>
      </w:r>
      <w:proofErr w:type="spellStart"/>
      <w:r w:rsidR="003F59E4" w:rsidRPr="00BB5B22">
        <w:rPr>
          <w:rFonts w:ascii="Times New Roman" w:hAnsi="Times New Roman"/>
        </w:rPr>
        <w:t>wicket</w:t>
      </w:r>
      <w:proofErr w:type="spellEnd"/>
      <w:r w:rsidR="003F59E4" w:rsidRPr="00BB5B22">
        <w:rPr>
          <w:rFonts w:ascii="Times New Roman" w:hAnsi="Times New Roman"/>
        </w:rPr>
        <w:t xml:space="preserve"> состоит из трёх деревянных столбцов высотой </w:t>
      </w:r>
      <w:smartTag w:uri="urn:schemas-microsoft-com:office:smarttags" w:element="metricconverter">
        <w:smartTagPr>
          <w:attr w:name="ProductID" w:val="28 дюймов"/>
        </w:smartTagPr>
        <w:r w:rsidR="003F59E4" w:rsidRPr="00BB5B22">
          <w:rPr>
            <w:rFonts w:ascii="Times New Roman" w:hAnsi="Times New Roman"/>
          </w:rPr>
          <w:t>28 дюймов</w:t>
        </w:r>
      </w:smartTag>
      <w:r w:rsidR="003F59E4" w:rsidRPr="00BB5B22">
        <w:rPr>
          <w:rFonts w:ascii="Times New Roman" w:hAnsi="Times New Roman"/>
        </w:rPr>
        <w:t xml:space="preserve"> (</w:t>
      </w:r>
      <w:smartTag w:uri="urn:schemas-microsoft-com:office:smarttags" w:element="metricconverter">
        <w:smartTagPr>
          <w:attr w:name="ProductID" w:val="71 сантиметр"/>
        </w:smartTagPr>
        <w:r w:rsidR="003F59E4" w:rsidRPr="00BB5B22">
          <w:rPr>
            <w:rFonts w:ascii="Times New Roman" w:hAnsi="Times New Roman"/>
          </w:rPr>
          <w:t>71 сантиметр</w:t>
        </w:r>
      </w:smartTag>
      <w:r w:rsidR="003F59E4" w:rsidRPr="00BB5B22">
        <w:rPr>
          <w:rFonts w:ascii="Times New Roman" w:hAnsi="Times New Roman"/>
        </w:rPr>
        <w:t xml:space="preserve">). Столбцы располагаются вдоль узкого края питча </w:t>
      </w:r>
      <w:r w:rsidR="005E680A" w:rsidRPr="00BB5B22">
        <w:rPr>
          <w:rFonts w:ascii="Times New Roman" w:hAnsi="Times New Roman"/>
        </w:rPr>
        <w:t>на одинаковые расстояния</w:t>
      </w:r>
      <w:r w:rsidR="003F59E4" w:rsidRPr="00BB5B22">
        <w:rPr>
          <w:rFonts w:ascii="Times New Roman" w:hAnsi="Times New Roman"/>
        </w:rPr>
        <w:t xml:space="preserve"> друг от друга. Ширинка калитки составляет </w:t>
      </w:r>
      <w:smartTag w:uri="urn:schemas-microsoft-com:office:smarttags" w:element="metricconverter">
        <w:smartTagPr>
          <w:attr w:name="ProductID" w:val="9 дюймов"/>
        </w:smartTagPr>
        <w:r w:rsidR="003F59E4" w:rsidRPr="00BB5B22">
          <w:rPr>
            <w:rFonts w:ascii="Times New Roman" w:hAnsi="Times New Roman"/>
          </w:rPr>
          <w:t>9 дюймов</w:t>
        </w:r>
      </w:smartTag>
      <w:r w:rsidR="003F59E4" w:rsidRPr="00BB5B22">
        <w:rPr>
          <w:rFonts w:ascii="Times New Roman" w:hAnsi="Times New Roman"/>
        </w:rPr>
        <w:t xml:space="preserve"> (</w:t>
      </w:r>
      <w:smartTag w:uri="urn:schemas-microsoft-com:office:smarttags" w:element="metricconverter">
        <w:smartTagPr>
          <w:attr w:name="ProductID" w:val="22,86 сантиметров"/>
        </w:smartTagPr>
        <w:r w:rsidR="003F59E4" w:rsidRPr="00BB5B22">
          <w:rPr>
            <w:rFonts w:ascii="Times New Roman" w:hAnsi="Times New Roman"/>
          </w:rPr>
          <w:t>22,86 сантиметров</w:t>
        </w:r>
      </w:smartTag>
      <w:r w:rsidR="003F59E4" w:rsidRPr="00BB5B22">
        <w:rPr>
          <w:rFonts w:ascii="Times New Roman" w:hAnsi="Times New Roman"/>
        </w:rPr>
        <w:t xml:space="preserve">). На столбцах расположены две незакреплённые деревянные перемычки, называемые </w:t>
      </w:r>
      <w:proofErr w:type="spellStart"/>
      <w:r w:rsidR="003F59E4" w:rsidRPr="00BB5B22">
        <w:rPr>
          <w:rFonts w:ascii="Times New Roman" w:hAnsi="Times New Roman"/>
        </w:rPr>
        <w:t>бейлами</w:t>
      </w:r>
      <w:proofErr w:type="spellEnd"/>
      <w:r w:rsidR="003F59E4" w:rsidRPr="00BB5B22">
        <w:rPr>
          <w:rFonts w:ascii="Times New Roman" w:hAnsi="Times New Roman"/>
        </w:rPr>
        <w:t xml:space="preserve"> - </w:t>
      </w:r>
      <w:proofErr w:type="spellStart"/>
      <w:r w:rsidR="003F59E4" w:rsidRPr="00BB5B22">
        <w:rPr>
          <w:rFonts w:ascii="Times New Roman" w:hAnsi="Times New Roman"/>
        </w:rPr>
        <w:t>bails</w:t>
      </w:r>
      <w:proofErr w:type="spellEnd"/>
      <w:r w:rsidR="003F59E4" w:rsidRPr="00BB5B22">
        <w:rPr>
          <w:rFonts w:ascii="Times New Roman" w:hAnsi="Times New Roman"/>
        </w:rPr>
        <w:t xml:space="preserve">. В некоторых случаях, например, при наличии ветра, судьи могут принять решение об игре без </w:t>
      </w:r>
      <w:proofErr w:type="spellStart"/>
      <w:r w:rsidR="003F59E4" w:rsidRPr="00BB5B22">
        <w:rPr>
          <w:rFonts w:ascii="Times New Roman" w:hAnsi="Times New Roman"/>
        </w:rPr>
        <w:t>бейлов</w:t>
      </w:r>
      <w:proofErr w:type="spellEnd"/>
      <w:r w:rsidR="003F59E4" w:rsidRPr="00BB5B22">
        <w:rPr>
          <w:rFonts w:ascii="Times New Roman" w:hAnsi="Times New Roman"/>
        </w:rPr>
        <w:t>.</w:t>
      </w:r>
      <w:r w:rsidR="0008707B">
        <w:rPr>
          <w:rFonts w:ascii="Times New Roman" w:hAnsi="Times New Roman"/>
        </w:rPr>
        <w:t xml:space="preserve"> </w:t>
      </w:r>
      <w:r w:rsidR="003F59E4" w:rsidRPr="00BB5B22">
        <w:rPr>
          <w:rFonts w:ascii="Times New Roman" w:hAnsi="Times New Roman"/>
        </w:rPr>
        <w:t xml:space="preserve">Правило 9: </w:t>
      </w:r>
      <w:proofErr w:type="spellStart"/>
      <w:r w:rsidR="003F59E4" w:rsidRPr="00BB5B22">
        <w:rPr>
          <w:rFonts w:ascii="Times New Roman" w:hAnsi="Times New Roman"/>
        </w:rPr>
        <w:t>Боулинговый</w:t>
      </w:r>
      <w:proofErr w:type="spellEnd"/>
      <w:r w:rsidR="003F59E4" w:rsidRPr="00BB5B22">
        <w:rPr>
          <w:rFonts w:ascii="Times New Roman" w:hAnsi="Times New Roman"/>
        </w:rPr>
        <w:t xml:space="preserve">, </w:t>
      </w:r>
      <w:proofErr w:type="spellStart"/>
      <w:r w:rsidR="003F59E4" w:rsidRPr="00BB5B22">
        <w:rPr>
          <w:rFonts w:ascii="Times New Roman" w:hAnsi="Times New Roman"/>
        </w:rPr>
        <w:t>поппинговый</w:t>
      </w:r>
      <w:proofErr w:type="spellEnd"/>
      <w:r w:rsidR="003F59E4" w:rsidRPr="00BB5B22">
        <w:rPr>
          <w:rFonts w:ascii="Times New Roman" w:hAnsi="Times New Roman"/>
        </w:rPr>
        <w:t xml:space="preserve"> и возвратные кризы. Кризом (англ. </w:t>
      </w:r>
      <w:proofErr w:type="spellStart"/>
      <w:r w:rsidR="003F59E4" w:rsidRPr="00BB5B22">
        <w:rPr>
          <w:rFonts w:ascii="Times New Roman" w:hAnsi="Times New Roman"/>
        </w:rPr>
        <w:t>crease</w:t>
      </w:r>
      <w:proofErr w:type="spellEnd"/>
      <w:r w:rsidR="003F59E4" w:rsidRPr="00BB5B22">
        <w:rPr>
          <w:rFonts w:ascii="Times New Roman" w:hAnsi="Times New Roman"/>
        </w:rPr>
        <w:t xml:space="preserve"> — «складка») называется полоса, отделяющая ту или иную игровую зону от основного пространства питча. </w:t>
      </w:r>
      <w:proofErr w:type="spellStart"/>
      <w:r w:rsidR="003F59E4" w:rsidRPr="00BB5B22">
        <w:rPr>
          <w:rFonts w:ascii="Times New Roman" w:hAnsi="Times New Roman"/>
        </w:rPr>
        <w:t>Боулинговый</w:t>
      </w:r>
      <w:proofErr w:type="spellEnd"/>
      <w:r w:rsidR="003F59E4" w:rsidRPr="00BB5B22">
        <w:rPr>
          <w:rFonts w:ascii="Times New Roman" w:hAnsi="Times New Roman"/>
        </w:rPr>
        <w:t xml:space="preserve"> криз — полоса, в центре которой располагаются столбцы калитки. Этот криз обозначает заднюю границу зоны </w:t>
      </w:r>
      <w:proofErr w:type="spellStart"/>
      <w:r w:rsidR="003F59E4" w:rsidRPr="00BB5B22">
        <w:rPr>
          <w:rFonts w:ascii="Times New Roman" w:hAnsi="Times New Roman"/>
        </w:rPr>
        <w:t>бэтсмена</w:t>
      </w:r>
      <w:proofErr w:type="spellEnd"/>
      <w:r w:rsidR="003F59E4" w:rsidRPr="00BB5B22">
        <w:rPr>
          <w:rFonts w:ascii="Times New Roman" w:hAnsi="Times New Roman"/>
        </w:rPr>
        <w:t xml:space="preserve">, являясь, таким образом, параллельным узкой стороне питча. Длина </w:t>
      </w:r>
      <w:proofErr w:type="spellStart"/>
      <w:r w:rsidR="003F59E4" w:rsidRPr="00BB5B22">
        <w:rPr>
          <w:rFonts w:ascii="Times New Roman" w:hAnsi="Times New Roman"/>
        </w:rPr>
        <w:t>боулингового</w:t>
      </w:r>
      <w:proofErr w:type="spellEnd"/>
      <w:r w:rsidR="003F59E4" w:rsidRPr="00BB5B22">
        <w:rPr>
          <w:rFonts w:ascii="Times New Roman" w:hAnsi="Times New Roman"/>
        </w:rPr>
        <w:t xml:space="preserve"> криза составляет </w:t>
      </w:r>
      <w:smartTag w:uri="urn:schemas-microsoft-com:office:smarttags" w:element="metricconverter">
        <w:smartTagPr>
          <w:attr w:name="ProductID" w:val="8 футов"/>
        </w:smartTagPr>
        <w:r w:rsidR="003F59E4" w:rsidRPr="00BB5B22">
          <w:rPr>
            <w:rFonts w:ascii="Times New Roman" w:hAnsi="Times New Roman"/>
          </w:rPr>
          <w:t>8 футов</w:t>
        </w:r>
      </w:smartTag>
      <w:r w:rsidR="003F59E4" w:rsidRPr="00BB5B22">
        <w:rPr>
          <w:rFonts w:ascii="Times New Roman" w:hAnsi="Times New Roman"/>
        </w:rPr>
        <w:t xml:space="preserve"> и </w:t>
      </w:r>
      <w:smartTag w:uri="urn:schemas-microsoft-com:office:smarttags" w:element="metricconverter">
        <w:smartTagPr>
          <w:attr w:name="ProductID" w:val="8 дюймов"/>
        </w:smartTagPr>
        <w:r w:rsidR="003F59E4" w:rsidRPr="00BB5B22">
          <w:rPr>
            <w:rFonts w:ascii="Times New Roman" w:hAnsi="Times New Roman"/>
          </w:rPr>
          <w:t>8 дюймов</w:t>
        </w:r>
      </w:smartTag>
      <w:r w:rsidR="003F59E4" w:rsidRPr="00BB5B22">
        <w:rPr>
          <w:rFonts w:ascii="Times New Roman" w:hAnsi="Times New Roman"/>
        </w:rPr>
        <w:t xml:space="preserve"> (</w:t>
      </w:r>
      <w:smartTag w:uri="urn:schemas-microsoft-com:office:smarttags" w:element="metricconverter">
        <w:smartTagPr>
          <w:attr w:name="ProductID" w:val="2,64 метра"/>
        </w:smartTagPr>
        <w:r w:rsidR="003F59E4" w:rsidRPr="00BB5B22">
          <w:rPr>
            <w:rFonts w:ascii="Times New Roman" w:hAnsi="Times New Roman"/>
          </w:rPr>
          <w:t>2,64 метра</w:t>
        </w:r>
      </w:smartTag>
      <w:r w:rsidR="003F59E4" w:rsidRPr="00BB5B22">
        <w:rPr>
          <w:rFonts w:ascii="Times New Roman" w:hAnsi="Times New Roman"/>
        </w:rPr>
        <w:t xml:space="preserve">). </w:t>
      </w:r>
      <w:proofErr w:type="spellStart"/>
      <w:r w:rsidR="003F59E4" w:rsidRPr="00BB5B22">
        <w:rPr>
          <w:rFonts w:ascii="Times New Roman" w:hAnsi="Times New Roman"/>
        </w:rPr>
        <w:t>Поппинговый</w:t>
      </w:r>
      <w:proofErr w:type="spellEnd"/>
      <w:r w:rsidR="003F59E4" w:rsidRPr="00BB5B22">
        <w:rPr>
          <w:rFonts w:ascii="Times New Roman" w:hAnsi="Times New Roman"/>
        </w:rPr>
        <w:t xml:space="preserve"> криз обозначает переднюю границу зоны </w:t>
      </w:r>
      <w:proofErr w:type="spellStart"/>
      <w:r w:rsidR="003F59E4" w:rsidRPr="00BB5B22">
        <w:rPr>
          <w:rFonts w:ascii="Times New Roman" w:hAnsi="Times New Roman"/>
        </w:rPr>
        <w:t>бэтсмена</w:t>
      </w:r>
      <w:proofErr w:type="spellEnd"/>
      <w:r w:rsidR="003F59E4" w:rsidRPr="00BB5B22">
        <w:rPr>
          <w:rFonts w:ascii="Times New Roman" w:hAnsi="Times New Roman"/>
        </w:rPr>
        <w:t xml:space="preserve">. Данный криз параллелен </w:t>
      </w:r>
      <w:proofErr w:type="spellStart"/>
      <w:r w:rsidR="003F59E4" w:rsidRPr="00BB5B22">
        <w:rPr>
          <w:rFonts w:ascii="Times New Roman" w:hAnsi="Times New Roman"/>
        </w:rPr>
        <w:t>боулинговому</w:t>
      </w:r>
      <w:proofErr w:type="spellEnd"/>
      <w:r w:rsidR="003F59E4" w:rsidRPr="00BB5B22">
        <w:rPr>
          <w:rFonts w:ascii="Times New Roman" w:hAnsi="Times New Roman"/>
        </w:rPr>
        <w:t xml:space="preserve"> и отстоит от него на </w:t>
      </w:r>
      <w:smartTag w:uri="urn:schemas-microsoft-com:office:smarttags" w:element="metricconverter">
        <w:smartTagPr>
          <w:attr w:name="ProductID" w:val="4 фута"/>
        </w:smartTagPr>
        <w:r w:rsidR="003F59E4" w:rsidRPr="00BB5B22">
          <w:rPr>
            <w:rFonts w:ascii="Times New Roman" w:hAnsi="Times New Roman"/>
          </w:rPr>
          <w:t>4 фута</w:t>
        </w:r>
      </w:smartTag>
      <w:r w:rsidR="003F59E4" w:rsidRPr="00BB5B22">
        <w:rPr>
          <w:rFonts w:ascii="Times New Roman" w:hAnsi="Times New Roman"/>
        </w:rPr>
        <w:t xml:space="preserve"> (</w:t>
      </w:r>
      <w:smartTag w:uri="urn:schemas-microsoft-com:office:smarttags" w:element="metricconverter">
        <w:smartTagPr>
          <w:attr w:name="ProductID" w:val="1,2 метра"/>
        </w:smartTagPr>
        <w:r w:rsidR="003F59E4" w:rsidRPr="00BB5B22">
          <w:rPr>
            <w:rFonts w:ascii="Times New Roman" w:hAnsi="Times New Roman"/>
          </w:rPr>
          <w:t>1,2 метра</w:t>
        </w:r>
      </w:smartTag>
      <w:r w:rsidR="003F59E4" w:rsidRPr="00BB5B22">
        <w:rPr>
          <w:rFonts w:ascii="Times New Roman" w:hAnsi="Times New Roman"/>
        </w:rPr>
        <w:t xml:space="preserve">). Минимальный показатель длины рассчитывается по отношению к центральному столбцу калитки, максимальная же длина криза не установлена. Вследствие этого, </w:t>
      </w:r>
      <w:proofErr w:type="spellStart"/>
      <w:r w:rsidR="003F59E4" w:rsidRPr="00BB5B22">
        <w:rPr>
          <w:rFonts w:ascii="Times New Roman" w:hAnsi="Times New Roman"/>
        </w:rPr>
        <w:t>поппинговый</w:t>
      </w:r>
      <w:proofErr w:type="spellEnd"/>
      <w:r w:rsidR="003F59E4" w:rsidRPr="00BB5B22">
        <w:rPr>
          <w:rFonts w:ascii="Times New Roman" w:hAnsi="Times New Roman"/>
        </w:rPr>
        <w:t xml:space="preserve"> криз всегда длиннее </w:t>
      </w:r>
      <w:proofErr w:type="spellStart"/>
      <w:r w:rsidR="003F59E4" w:rsidRPr="00BB5B22">
        <w:rPr>
          <w:rFonts w:ascii="Times New Roman" w:hAnsi="Times New Roman"/>
        </w:rPr>
        <w:t>боулингового</w:t>
      </w:r>
      <w:proofErr w:type="spellEnd"/>
      <w:r w:rsidR="003F59E4" w:rsidRPr="00BB5B22">
        <w:rPr>
          <w:rFonts w:ascii="Times New Roman" w:hAnsi="Times New Roman"/>
        </w:rPr>
        <w:t xml:space="preserve">. Возвратные кризы перпендикулярны </w:t>
      </w:r>
      <w:proofErr w:type="spellStart"/>
      <w:r w:rsidR="003F59E4" w:rsidRPr="00BB5B22">
        <w:rPr>
          <w:rFonts w:ascii="Times New Roman" w:hAnsi="Times New Roman"/>
        </w:rPr>
        <w:t>боулинговому</w:t>
      </w:r>
      <w:proofErr w:type="spellEnd"/>
      <w:r w:rsidR="003F59E4" w:rsidRPr="00BB5B22">
        <w:rPr>
          <w:rFonts w:ascii="Times New Roman" w:hAnsi="Times New Roman"/>
        </w:rPr>
        <w:t xml:space="preserve"> и </w:t>
      </w:r>
      <w:proofErr w:type="spellStart"/>
      <w:r w:rsidR="003F59E4" w:rsidRPr="00BB5B22">
        <w:rPr>
          <w:rFonts w:ascii="Times New Roman" w:hAnsi="Times New Roman"/>
        </w:rPr>
        <w:t>поппинговому</w:t>
      </w:r>
      <w:proofErr w:type="spellEnd"/>
      <w:r w:rsidR="003F59E4" w:rsidRPr="00BB5B22">
        <w:rPr>
          <w:rFonts w:ascii="Times New Roman" w:hAnsi="Times New Roman"/>
        </w:rPr>
        <w:t xml:space="preserve">, они обозначают коридор движения выполняющего подачу боулера. Концы возвратных кризов упираются в </w:t>
      </w:r>
      <w:proofErr w:type="spellStart"/>
      <w:r w:rsidR="003F59E4" w:rsidRPr="00BB5B22">
        <w:rPr>
          <w:rFonts w:ascii="Times New Roman" w:hAnsi="Times New Roman"/>
        </w:rPr>
        <w:t>поппинговый</w:t>
      </w:r>
      <w:proofErr w:type="spellEnd"/>
      <w:r w:rsidR="003F59E4" w:rsidRPr="00BB5B22">
        <w:rPr>
          <w:rFonts w:ascii="Times New Roman" w:hAnsi="Times New Roman"/>
        </w:rPr>
        <w:t xml:space="preserve"> криз, а их длина ограничена только снизу (</w:t>
      </w:r>
      <w:smartTag w:uri="urn:schemas-microsoft-com:office:smarttags" w:element="metricconverter">
        <w:smartTagPr>
          <w:attr w:name="ProductID" w:val="8 футов"/>
        </w:smartTagPr>
        <w:r w:rsidR="003F59E4" w:rsidRPr="00BB5B22">
          <w:rPr>
            <w:rFonts w:ascii="Times New Roman" w:hAnsi="Times New Roman"/>
          </w:rPr>
          <w:t>8 футов</w:t>
        </w:r>
      </w:smartTag>
      <w:r w:rsidR="003F59E4" w:rsidRPr="00BB5B22">
        <w:rPr>
          <w:rFonts w:ascii="Times New Roman" w:hAnsi="Times New Roman"/>
        </w:rPr>
        <w:t xml:space="preserve"> или </w:t>
      </w:r>
      <w:smartTag w:uri="urn:schemas-microsoft-com:office:smarttags" w:element="metricconverter">
        <w:smartTagPr>
          <w:attr w:name="ProductID" w:val="2,4 метра"/>
        </w:smartTagPr>
        <w:r w:rsidR="003F59E4" w:rsidRPr="00BB5B22">
          <w:rPr>
            <w:rFonts w:ascii="Times New Roman" w:hAnsi="Times New Roman"/>
          </w:rPr>
          <w:t>2,4 метра</w:t>
        </w:r>
      </w:smartTag>
      <w:r w:rsidR="003F59E4" w:rsidRPr="00BB5B22">
        <w:rPr>
          <w:rFonts w:ascii="Times New Roman" w:hAnsi="Times New Roman"/>
        </w:rPr>
        <w:t xml:space="preserve">). Концы </w:t>
      </w:r>
      <w:proofErr w:type="spellStart"/>
      <w:r w:rsidR="003F59E4" w:rsidRPr="00BB5B22">
        <w:rPr>
          <w:rFonts w:ascii="Times New Roman" w:hAnsi="Times New Roman"/>
        </w:rPr>
        <w:t>боулингового</w:t>
      </w:r>
      <w:proofErr w:type="spellEnd"/>
      <w:r w:rsidR="003F59E4" w:rsidRPr="00BB5B22">
        <w:rPr>
          <w:rFonts w:ascii="Times New Roman" w:hAnsi="Times New Roman"/>
        </w:rPr>
        <w:t xml:space="preserve"> криза, в свою очередь, упираются в возвратные.</w:t>
      </w:r>
      <w:r w:rsidR="0008707B">
        <w:rPr>
          <w:rFonts w:ascii="Times New Roman" w:hAnsi="Times New Roman"/>
        </w:rPr>
        <w:t xml:space="preserve"> </w:t>
      </w:r>
      <w:r w:rsidR="003F59E4" w:rsidRPr="00BB5B22">
        <w:rPr>
          <w:rFonts w:ascii="Times New Roman" w:hAnsi="Times New Roman"/>
        </w:rPr>
        <w:t>Правило 10: Подготовка и обслуживание игровой области. При подаче мяч практически всегда отскакивает от питча, поэтому поведение снаряда во многом определяется состоянием покрытия. Следовательно, прокатка, кошение и другие процедуры, связанные с подготовкой и обслуживанием питча, проводятся в соответствии с некоторыми требованиями.</w:t>
      </w:r>
      <w:r w:rsidR="0008707B">
        <w:rPr>
          <w:rFonts w:ascii="Times New Roman" w:hAnsi="Times New Roman"/>
        </w:rPr>
        <w:t xml:space="preserve"> </w:t>
      </w:r>
      <w:r w:rsidR="003F59E4" w:rsidRPr="00BB5B22">
        <w:rPr>
          <w:rFonts w:ascii="Times New Roman" w:hAnsi="Times New Roman"/>
        </w:rPr>
        <w:t>Правило 11: Укрытие питча. Питч считается укрытым, когда персонал стадиона размещает на нём специальные покровы, предотвращающие повреждения от дождя или росы. Правила гласят, что порядок укрытия должен быть заранее согласован с обоими капитанами. Укрытие питча существенным образом влияет на поведение мяча после отскока от поверхности. Площадь перед питчем, где боулер разбегается перед подачей, должна оставаться сухой во избежание травм. При необходимости это место также может быть укрыто.</w:t>
      </w:r>
    </w:p>
    <w:p w:rsidR="003F59E4" w:rsidRPr="005E680A" w:rsidRDefault="003F59E4" w:rsidP="00BB5B22">
      <w:pPr>
        <w:spacing w:line="360" w:lineRule="auto"/>
        <w:jc w:val="both"/>
        <w:rPr>
          <w:rFonts w:ascii="Times New Roman" w:hAnsi="Times New Roman"/>
          <w:b/>
        </w:rPr>
      </w:pPr>
      <w:r w:rsidRPr="00BB5B22">
        <w:rPr>
          <w:rFonts w:ascii="Times New Roman" w:hAnsi="Times New Roman"/>
        </w:rPr>
        <w:t xml:space="preserve"> </w:t>
      </w:r>
      <w:r w:rsidRPr="005E680A">
        <w:rPr>
          <w:rFonts w:ascii="Times New Roman" w:hAnsi="Times New Roman"/>
          <w:b/>
        </w:rPr>
        <w:t>Структура матча.</w:t>
      </w:r>
    </w:p>
    <w:p w:rsidR="003F59E4" w:rsidRPr="00BB5B22" w:rsidRDefault="003F59E4" w:rsidP="00BB5B22">
      <w:pPr>
        <w:spacing w:line="360" w:lineRule="auto"/>
        <w:jc w:val="both"/>
        <w:rPr>
          <w:rFonts w:ascii="Times New Roman" w:hAnsi="Times New Roman"/>
        </w:rPr>
      </w:pPr>
      <w:r w:rsidRPr="00BB5B22">
        <w:rPr>
          <w:rFonts w:ascii="Times New Roman" w:hAnsi="Times New Roman"/>
        </w:rPr>
        <w:lastRenderedPageBreak/>
        <w:t>Очередной блок правил определяет требования к ходу матча.</w:t>
      </w:r>
      <w:r w:rsidR="0008707B">
        <w:rPr>
          <w:rFonts w:ascii="Times New Roman" w:hAnsi="Times New Roman"/>
        </w:rPr>
        <w:t xml:space="preserve"> </w:t>
      </w:r>
      <w:r w:rsidRPr="00BB5B22">
        <w:rPr>
          <w:rFonts w:ascii="Times New Roman" w:hAnsi="Times New Roman"/>
        </w:rPr>
        <w:t xml:space="preserve">Правило 12: </w:t>
      </w:r>
      <w:proofErr w:type="spellStart"/>
      <w:r w:rsidRPr="00BB5B22">
        <w:rPr>
          <w:rFonts w:ascii="Times New Roman" w:hAnsi="Times New Roman"/>
        </w:rPr>
        <w:t>Иннингсы</w:t>
      </w:r>
      <w:proofErr w:type="spellEnd"/>
      <w:r w:rsidRPr="00BB5B22">
        <w:rPr>
          <w:rFonts w:ascii="Times New Roman" w:hAnsi="Times New Roman"/>
        </w:rPr>
        <w:t xml:space="preserve">. Перед игрой команды договариваются, будет ли проведён один </w:t>
      </w:r>
      <w:proofErr w:type="spellStart"/>
      <w:r w:rsidRPr="00BB5B22">
        <w:rPr>
          <w:rFonts w:ascii="Times New Roman" w:hAnsi="Times New Roman"/>
        </w:rPr>
        <w:t>иннингс</w:t>
      </w:r>
      <w:proofErr w:type="spellEnd"/>
      <w:r w:rsidRPr="00BB5B22">
        <w:rPr>
          <w:rFonts w:ascii="Times New Roman" w:hAnsi="Times New Roman"/>
        </w:rPr>
        <w:t xml:space="preserve"> (англ. </w:t>
      </w:r>
      <w:proofErr w:type="spellStart"/>
      <w:r w:rsidRPr="00BB5B22">
        <w:rPr>
          <w:rFonts w:ascii="Times New Roman" w:hAnsi="Times New Roman"/>
        </w:rPr>
        <w:t>innings</w:t>
      </w:r>
      <w:proofErr w:type="spellEnd"/>
      <w:r w:rsidRPr="00BB5B22">
        <w:rPr>
          <w:rFonts w:ascii="Times New Roman" w:hAnsi="Times New Roman"/>
        </w:rPr>
        <w:t xml:space="preserve"> — «подача»), или же победитель определится по итогам двух партий. Кроме того, соперники выясняют, будут ли </w:t>
      </w:r>
      <w:proofErr w:type="spellStart"/>
      <w:r w:rsidRPr="00BB5B22">
        <w:rPr>
          <w:rFonts w:ascii="Times New Roman" w:hAnsi="Times New Roman"/>
        </w:rPr>
        <w:t>иннингсы</w:t>
      </w:r>
      <w:proofErr w:type="spellEnd"/>
      <w:r w:rsidRPr="00BB5B22">
        <w:rPr>
          <w:rFonts w:ascii="Times New Roman" w:hAnsi="Times New Roman"/>
        </w:rPr>
        <w:t xml:space="preserve"> ограничиваться по времени или по количеству </w:t>
      </w:r>
      <w:proofErr w:type="spellStart"/>
      <w:r w:rsidRPr="00BB5B22">
        <w:rPr>
          <w:rFonts w:ascii="Times New Roman" w:hAnsi="Times New Roman"/>
        </w:rPr>
        <w:t>оверов</w:t>
      </w:r>
      <w:proofErr w:type="spellEnd"/>
      <w:r w:rsidRPr="00BB5B22">
        <w:rPr>
          <w:rFonts w:ascii="Times New Roman" w:hAnsi="Times New Roman"/>
        </w:rPr>
        <w:t xml:space="preserve">. На практике эти параметры определяются регламентом того или иного состязания. Если в матче с двумя </w:t>
      </w:r>
      <w:proofErr w:type="spellStart"/>
      <w:r w:rsidRPr="00BB5B22">
        <w:rPr>
          <w:rFonts w:ascii="Times New Roman" w:hAnsi="Times New Roman"/>
        </w:rPr>
        <w:t>иннингсами</w:t>
      </w:r>
      <w:proofErr w:type="spellEnd"/>
      <w:r w:rsidRPr="00BB5B22">
        <w:rPr>
          <w:rFonts w:ascii="Times New Roman" w:hAnsi="Times New Roman"/>
        </w:rPr>
        <w:t xml:space="preserve"> не объявл</w:t>
      </w:r>
      <w:r w:rsidR="00E91AF7">
        <w:rPr>
          <w:rFonts w:ascii="Times New Roman" w:hAnsi="Times New Roman"/>
        </w:rPr>
        <w:t xml:space="preserve">яется </w:t>
      </w:r>
      <w:proofErr w:type="spellStart"/>
      <w:r w:rsidR="00E91AF7">
        <w:rPr>
          <w:rFonts w:ascii="Times New Roman" w:hAnsi="Times New Roman"/>
        </w:rPr>
        <w:t>фоллоу</w:t>
      </w:r>
      <w:proofErr w:type="spellEnd"/>
      <w:r w:rsidR="00E91AF7">
        <w:rPr>
          <w:rFonts w:ascii="Times New Roman" w:hAnsi="Times New Roman"/>
        </w:rPr>
        <w:t>-</w:t>
      </w:r>
      <w:proofErr w:type="gramStart"/>
      <w:r w:rsidR="00E91AF7">
        <w:rPr>
          <w:rFonts w:ascii="Times New Roman" w:hAnsi="Times New Roman"/>
        </w:rPr>
        <w:t xml:space="preserve">он </w:t>
      </w:r>
      <w:r w:rsidRPr="00BB5B22">
        <w:rPr>
          <w:rFonts w:ascii="Times New Roman" w:hAnsi="Times New Roman"/>
        </w:rPr>
        <w:t>,</w:t>
      </w:r>
      <w:proofErr w:type="gramEnd"/>
      <w:r w:rsidRPr="00BB5B22">
        <w:rPr>
          <w:rFonts w:ascii="Times New Roman" w:hAnsi="Times New Roman"/>
        </w:rPr>
        <w:t xml:space="preserve"> то команды по очереди отбивают мяч. </w:t>
      </w:r>
      <w:proofErr w:type="spellStart"/>
      <w:r w:rsidRPr="00BB5B22">
        <w:rPr>
          <w:rFonts w:ascii="Times New Roman" w:hAnsi="Times New Roman"/>
        </w:rPr>
        <w:t>Иннингс</w:t>
      </w:r>
      <w:proofErr w:type="spellEnd"/>
      <w:r w:rsidRPr="00BB5B22">
        <w:rPr>
          <w:rFonts w:ascii="Times New Roman" w:hAnsi="Times New Roman"/>
        </w:rPr>
        <w:t xml:space="preserve"> считается завершённым, когда все </w:t>
      </w:r>
      <w:proofErr w:type="spellStart"/>
      <w:r w:rsidRPr="00BB5B22">
        <w:rPr>
          <w:rFonts w:ascii="Times New Roman" w:hAnsi="Times New Roman"/>
        </w:rPr>
        <w:t>бэтсмены</w:t>
      </w:r>
      <w:proofErr w:type="spellEnd"/>
      <w:r w:rsidRPr="00BB5B22">
        <w:rPr>
          <w:rFonts w:ascii="Times New Roman" w:hAnsi="Times New Roman"/>
        </w:rPr>
        <w:t xml:space="preserve"> отбивающей команды выводятся из игры, капитан сообщает об объявлении или отказе от </w:t>
      </w:r>
      <w:proofErr w:type="spellStart"/>
      <w:r w:rsidRPr="00BB5B22">
        <w:rPr>
          <w:rFonts w:ascii="Times New Roman" w:hAnsi="Times New Roman"/>
        </w:rPr>
        <w:t>иннингса</w:t>
      </w:r>
      <w:proofErr w:type="spellEnd"/>
      <w:r w:rsidRPr="00BB5B22">
        <w:rPr>
          <w:rFonts w:ascii="Times New Roman" w:hAnsi="Times New Roman"/>
        </w:rPr>
        <w:t xml:space="preserve">, </w:t>
      </w:r>
      <w:proofErr w:type="gramStart"/>
      <w:r w:rsidRPr="00BB5B22">
        <w:rPr>
          <w:rFonts w:ascii="Times New Roman" w:hAnsi="Times New Roman"/>
        </w:rPr>
        <w:t>либо</w:t>
      </w:r>
      <w:proofErr w:type="gramEnd"/>
      <w:r w:rsidRPr="00BB5B22">
        <w:rPr>
          <w:rFonts w:ascii="Times New Roman" w:hAnsi="Times New Roman"/>
        </w:rPr>
        <w:t xml:space="preserve"> когда истекает лимит по времени или количеству </w:t>
      </w:r>
      <w:proofErr w:type="spellStart"/>
      <w:r w:rsidRPr="00BB5B22">
        <w:rPr>
          <w:rFonts w:ascii="Times New Roman" w:hAnsi="Times New Roman"/>
        </w:rPr>
        <w:t>оверов</w:t>
      </w:r>
      <w:proofErr w:type="spellEnd"/>
      <w:r w:rsidRPr="00BB5B22">
        <w:rPr>
          <w:rFonts w:ascii="Times New Roman" w:hAnsi="Times New Roman"/>
        </w:rPr>
        <w:t>. Перед игрой проводится жеребьёвка, по итогам которой победивший капитан выбирает, будет ли его команда отбивать или играть в поле первой.</w:t>
      </w:r>
      <w:r w:rsidR="00E91AF7">
        <w:rPr>
          <w:rFonts w:ascii="Times New Roman" w:hAnsi="Times New Roman"/>
        </w:rPr>
        <w:t xml:space="preserve"> </w:t>
      </w:r>
      <w:r w:rsidRPr="00BB5B22">
        <w:rPr>
          <w:rFonts w:ascii="Times New Roman" w:hAnsi="Times New Roman"/>
        </w:rPr>
        <w:t xml:space="preserve">Правило 13: </w:t>
      </w:r>
      <w:proofErr w:type="spellStart"/>
      <w:r w:rsidRPr="00BB5B22">
        <w:rPr>
          <w:rFonts w:ascii="Times New Roman" w:hAnsi="Times New Roman"/>
        </w:rPr>
        <w:t>Фоллоу</w:t>
      </w:r>
      <w:proofErr w:type="spellEnd"/>
      <w:r w:rsidRPr="00BB5B22">
        <w:rPr>
          <w:rFonts w:ascii="Times New Roman" w:hAnsi="Times New Roman"/>
        </w:rPr>
        <w:t xml:space="preserve">-он. Данное правило применяется для матчей в два </w:t>
      </w:r>
      <w:proofErr w:type="spellStart"/>
      <w:r w:rsidRPr="00BB5B22">
        <w:rPr>
          <w:rFonts w:ascii="Times New Roman" w:hAnsi="Times New Roman"/>
        </w:rPr>
        <w:t>иннингса</w:t>
      </w:r>
      <w:proofErr w:type="spellEnd"/>
      <w:r w:rsidRPr="00BB5B22">
        <w:rPr>
          <w:rFonts w:ascii="Times New Roman" w:hAnsi="Times New Roman"/>
        </w:rPr>
        <w:t xml:space="preserve">. Если команда, отбивающая второй, набирает значительно меньшее количество </w:t>
      </w:r>
      <w:proofErr w:type="spellStart"/>
      <w:r w:rsidRPr="00BB5B22">
        <w:rPr>
          <w:rFonts w:ascii="Times New Roman" w:hAnsi="Times New Roman"/>
        </w:rPr>
        <w:t>ранов</w:t>
      </w:r>
      <w:proofErr w:type="spellEnd"/>
      <w:r w:rsidRPr="00BB5B22">
        <w:rPr>
          <w:rFonts w:ascii="Times New Roman" w:hAnsi="Times New Roman"/>
        </w:rPr>
        <w:t xml:space="preserve">, чем первая, то первая команда может объявить </w:t>
      </w:r>
      <w:proofErr w:type="spellStart"/>
      <w:r w:rsidRPr="00BB5B22">
        <w:rPr>
          <w:rFonts w:ascii="Times New Roman" w:hAnsi="Times New Roman"/>
        </w:rPr>
        <w:t>фоллоу</w:t>
      </w:r>
      <w:proofErr w:type="spellEnd"/>
      <w:r w:rsidRPr="00BB5B22">
        <w:rPr>
          <w:rFonts w:ascii="Times New Roman" w:hAnsi="Times New Roman"/>
        </w:rPr>
        <w:t xml:space="preserve">-он, то есть заставить оппонентов провести второй </w:t>
      </w:r>
      <w:proofErr w:type="spellStart"/>
      <w:r w:rsidRPr="00BB5B22">
        <w:rPr>
          <w:rFonts w:ascii="Times New Roman" w:hAnsi="Times New Roman"/>
        </w:rPr>
        <w:t>иннингс</w:t>
      </w:r>
      <w:proofErr w:type="spellEnd"/>
      <w:r w:rsidRPr="00BB5B22">
        <w:rPr>
          <w:rFonts w:ascii="Times New Roman" w:hAnsi="Times New Roman"/>
        </w:rPr>
        <w:t xml:space="preserve"> в роли отбивающих сразу после первого. Другими словами, команды будут находиться в роли отбивающих по принципу первая—вторая—вторая—первая, в то время как стандартная схема предполагает порядок первая—вторая—первая—вторая. Для матча, продолжающегося пять дней и более, необходимый разрыв в счёте должен составлять 200 </w:t>
      </w:r>
      <w:proofErr w:type="spellStart"/>
      <w:r w:rsidRPr="00BB5B22">
        <w:rPr>
          <w:rFonts w:ascii="Times New Roman" w:hAnsi="Times New Roman"/>
        </w:rPr>
        <w:t>ранов</w:t>
      </w:r>
      <w:proofErr w:type="spellEnd"/>
      <w:r w:rsidRPr="00BB5B22">
        <w:rPr>
          <w:rFonts w:ascii="Times New Roman" w:hAnsi="Times New Roman"/>
        </w:rPr>
        <w:t xml:space="preserve">, для трёх- или четырёхдневного матча разница должна составлять 150 очков. Двухдневная игра допускает разрыв в 100 очков, наконец, в рамках однодневного матча объявление </w:t>
      </w:r>
      <w:proofErr w:type="spellStart"/>
      <w:r w:rsidRPr="00BB5B22">
        <w:rPr>
          <w:rFonts w:ascii="Times New Roman" w:hAnsi="Times New Roman"/>
        </w:rPr>
        <w:t>фоллоу</w:t>
      </w:r>
      <w:proofErr w:type="spellEnd"/>
      <w:r w:rsidRPr="00BB5B22">
        <w:rPr>
          <w:rFonts w:ascii="Times New Roman" w:hAnsi="Times New Roman"/>
        </w:rPr>
        <w:t xml:space="preserve">-она становится возможным при разрыве в 75 </w:t>
      </w:r>
      <w:proofErr w:type="spellStart"/>
      <w:r w:rsidRPr="00BB5B22">
        <w:rPr>
          <w:rFonts w:ascii="Times New Roman" w:hAnsi="Times New Roman"/>
        </w:rPr>
        <w:t>ранов</w:t>
      </w:r>
      <w:proofErr w:type="spellEnd"/>
      <w:r w:rsidRPr="00BB5B22">
        <w:rPr>
          <w:rFonts w:ascii="Times New Roman" w:hAnsi="Times New Roman"/>
        </w:rPr>
        <w:t>.</w:t>
      </w:r>
      <w:r w:rsidR="0008707B">
        <w:rPr>
          <w:rFonts w:ascii="Times New Roman" w:hAnsi="Times New Roman"/>
        </w:rPr>
        <w:t xml:space="preserve"> </w:t>
      </w:r>
      <w:r w:rsidRPr="00BB5B22">
        <w:rPr>
          <w:rFonts w:ascii="Times New Roman" w:hAnsi="Times New Roman"/>
        </w:rPr>
        <w:t xml:space="preserve">Правило 14: Объявление и отказ. Данное правило применяется для матчей в два </w:t>
      </w:r>
      <w:proofErr w:type="spellStart"/>
      <w:r w:rsidRPr="00BB5B22">
        <w:rPr>
          <w:rFonts w:ascii="Times New Roman" w:hAnsi="Times New Roman"/>
        </w:rPr>
        <w:t>иннингса</w:t>
      </w:r>
      <w:proofErr w:type="spellEnd"/>
      <w:r w:rsidRPr="00BB5B22">
        <w:rPr>
          <w:rFonts w:ascii="Times New Roman" w:hAnsi="Times New Roman"/>
        </w:rPr>
        <w:t xml:space="preserve">.  Если мяч признан мёртвым, капитан отбивающей команды может завершить </w:t>
      </w:r>
      <w:proofErr w:type="spellStart"/>
      <w:r w:rsidRPr="00BB5B22">
        <w:rPr>
          <w:rFonts w:ascii="Times New Roman" w:hAnsi="Times New Roman"/>
        </w:rPr>
        <w:t>иннингс</w:t>
      </w:r>
      <w:proofErr w:type="spellEnd"/>
      <w:r w:rsidRPr="00BB5B22">
        <w:rPr>
          <w:rFonts w:ascii="Times New Roman" w:hAnsi="Times New Roman"/>
        </w:rPr>
        <w:t xml:space="preserve"> в любой момент. Эта процедура называется объявлением – </w:t>
      </w:r>
      <w:proofErr w:type="spellStart"/>
      <w:r w:rsidRPr="00BB5B22">
        <w:rPr>
          <w:rFonts w:ascii="Times New Roman" w:hAnsi="Times New Roman"/>
        </w:rPr>
        <w:t>declaration</w:t>
      </w:r>
      <w:proofErr w:type="spellEnd"/>
      <w:r w:rsidRPr="00BB5B22">
        <w:rPr>
          <w:rFonts w:ascii="Times New Roman" w:hAnsi="Times New Roman"/>
        </w:rPr>
        <w:t xml:space="preserve">. Капитан выносит объявление в том случае, если считает, что команда набрала достаточное количество </w:t>
      </w:r>
      <w:proofErr w:type="spellStart"/>
      <w:r w:rsidRPr="00BB5B22">
        <w:rPr>
          <w:rFonts w:ascii="Times New Roman" w:hAnsi="Times New Roman"/>
        </w:rPr>
        <w:t>ранов</w:t>
      </w:r>
      <w:proofErr w:type="spellEnd"/>
      <w:r w:rsidRPr="00BB5B22">
        <w:rPr>
          <w:rFonts w:ascii="Times New Roman" w:hAnsi="Times New Roman"/>
        </w:rPr>
        <w:t xml:space="preserve"> для победы. Капитан также может отказаться от проведения </w:t>
      </w:r>
      <w:proofErr w:type="spellStart"/>
      <w:r w:rsidRPr="00BB5B22">
        <w:rPr>
          <w:rFonts w:ascii="Times New Roman" w:hAnsi="Times New Roman"/>
        </w:rPr>
        <w:t>иннингса</w:t>
      </w:r>
      <w:proofErr w:type="spellEnd"/>
      <w:r w:rsidRPr="00BB5B22">
        <w:rPr>
          <w:rFonts w:ascii="Times New Roman" w:hAnsi="Times New Roman"/>
        </w:rPr>
        <w:t xml:space="preserve"> до его начала. </w:t>
      </w:r>
      <w:proofErr w:type="spellStart"/>
      <w:r w:rsidRPr="00BB5B22">
        <w:rPr>
          <w:rFonts w:ascii="Times New Roman" w:hAnsi="Times New Roman"/>
        </w:rPr>
        <w:t>Иннингсы</w:t>
      </w:r>
      <w:proofErr w:type="spellEnd"/>
      <w:r w:rsidRPr="00BB5B22">
        <w:rPr>
          <w:rFonts w:ascii="Times New Roman" w:hAnsi="Times New Roman"/>
        </w:rPr>
        <w:t>, от проведения которых команда отказалась, считаются сыгранными.</w:t>
      </w:r>
      <w:r w:rsidR="0008707B">
        <w:rPr>
          <w:rFonts w:ascii="Times New Roman" w:hAnsi="Times New Roman"/>
        </w:rPr>
        <w:t xml:space="preserve"> </w:t>
      </w:r>
      <w:r w:rsidRPr="00BB5B22">
        <w:rPr>
          <w:rFonts w:ascii="Times New Roman" w:hAnsi="Times New Roman"/>
        </w:rPr>
        <w:t xml:space="preserve">Правило 15: Перерывы. Матч предусматривает несколько типов перерывов различной продолжительности. Между </w:t>
      </w:r>
      <w:proofErr w:type="spellStart"/>
      <w:r w:rsidRPr="00BB5B22">
        <w:rPr>
          <w:rFonts w:ascii="Times New Roman" w:hAnsi="Times New Roman"/>
        </w:rPr>
        <w:t>иннингсами</w:t>
      </w:r>
      <w:proofErr w:type="spellEnd"/>
      <w:r w:rsidRPr="00BB5B22">
        <w:rPr>
          <w:rFonts w:ascii="Times New Roman" w:hAnsi="Times New Roman"/>
        </w:rPr>
        <w:t xml:space="preserve"> команды отдыхают в течение десяти минут. Существуют перерывы </w:t>
      </w:r>
      <w:proofErr w:type="gramStart"/>
      <w:r w:rsidR="0008707B">
        <w:rPr>
          <w:rFonts w:ascii="Times New Roman" w:hAnsi="Times New Roman"/>
        </w:rPr>
        <w:t>на ланч</w:t>
      </w:r>
      <w:proofErr w:type="gramEnd"/>
      <w:r w:rsidRPr="00BB5B22">
        <w:rPr>
          <w:rFonts w:ascii="Times New Roman" w:hAnsi="Times New Roman"/>
        </w:rPr>
        <w:t>, чаепитие и специальный перерыв для утоления жажды. Расписание перерывов должно быть согласовано перед матчем. В некоторых ситуациях допускается изменение расписания.</w:t>
      </w:r>
      <w:r w:rsidR="0008707B">
        <w:rPr>
          <w:rFonts w:ascii="Times New Roman" w:hAnsi="Times New Roman"/>
        </w:rPr>
        <w:t xml:space="preserve"> </w:t>
      </w:r>
      <w:r w:rsidRPr="00BB5B22">
        <w:rPr>
          <w:rFonts w:ascii="Times New Roman" w:hAnsi="Times New Roman"/>
        </w:rPr>
        <w:t>Правило 16: Начало игры, прекращение игры. Сигналом к продолжению игры после перерыва служит команда судьи "</w:t>
      </w:r>
      <w:proofErr w:type="spellStart"/>
      <w:r w:rsidRPr="00BB5B22">
        <w:rPr>
          <w:rFonts w:ascii="Times New Roman" w:hAnsi="Times New Roman"/>
        </w:rPr>
        <w:t>Play</w:t>
      </w:r>
      <w:proofErr w:type="spellEnd"/>
      <w:r w:rsidRPr="00BB5B22">
        <w:rPr>
          <w:rFonts w:ascii="Times New Roman" w:hAnsi="Times New Roman"/>
        </w:rPr>
        <w:t>" («игра»). Игра прекращается по команде "</w:t>
      </w:r>
      <w:proofErr w:type="spellStart"/>
      <w:r w:rsidRPr="00BB5B22">
        <w:rPr>
          <w:rFonts w:ascii="Times New Roman" w:hAnsi="Times New Roman"/>
        </w:rPr>
        <w:t>Time</w:t>
      </w:r>
      <w:proofErr w:type="spellEnd"/>
      <w:r w:rsidRPr="00BB5B22">
        <w:rPr>
          <w:rFonts w:ascii="Times New Roman" w:hAnsi="Times New Roman"/>
        </w:rPr>
        <w:t xml:space="preserve">" («время»). Последний час игры должен включать не менее 20 </w:t>
      </w:r>
      <w:proofErr w:type="spellStart"/>
      <w:r w:rsidRPr="00BB5B22">
        <w:rPr>
          <w:rFonts w:ascii="Times New Roman" w:hAnsi="Times New Roman"/>
        </w:rPr>
        <w:t>оверов</w:t>
      </w:r>
      <w:proofErr w:type="spellEnd"/>
      <w:r w:rsidRPr="00BB5B22">
        <w:rPr>
          <w:rFonts w:ascii="Times New Roman" w:hAnsi="Times New Roman"/>
        </w:rPr>
        <w:t xml:space="preserve">. Если сыграно меньшее количество </w:t>
      </w:r>
      <w:proofErr w:type="spellStart"/>
      <w:r w:rsidRPr="00BB5B22">
        <w:rPr>
          <w:rFonts w:ascii="Times New Roman" w:hAnsi="Times New Roman"/>
        </w:rPr>
        <w:t>оверов</w:t>
      </w:r>
      <w:proofErr w:type="spellEnd"/>
      <w:r w:rsidRPr="00BB5B22">
        <w:rPr>
          <w:rFonts w:ascii="Times New Roman" w:hAnsi="Times New Roman"/>
        </w:rPr>
        <w:t>, судья продлевает игровое время для выполнения нормы.</w:t>
      </w:r>
      <w:r w:rsidR="0008707B">
        <w:rPr>
          <w:rFonts w:ascii="Times New Roman" w:hAnsi="Times New Roman"/>
        </w:rPr>
        <w:t xml:space="preserve"> </w:t>
      </w:r>
      <w:r w:rsidRPr="00BB5B22">
        <w:rPr>
          <w:rFonts w:ascii="Times New Roman" w:hAnsi="Times New Roman"/>
        </w:rPr>
        <w:t xml:space="preserve">Правило 17: Тренировка на поле. Игроки не могут использовать питч для тренировок в дни проведения матчей. Нарушение правила карается удалением игрока не некоторое время. Запрещаются пробные разбеги перед подачей, если по мнению </w:t>
      </w:r>
      <w:r w:rsidR="0008707B" w:rsidRPr="00BB5B22">
        <w:rPr>
          <w:rFonts w:ascii="Times New Roman" w:hAnsi="Times New Roman"/>
        </w:rPr>
        <w:t>судьи — это</w:t>
      </w:r>
      <w:r w:rsidRPr="00BB5B22">
        <w:rPr>
          <w:rFonts w:ascii="Times New Roman" w:hAnsi="Times New Roman"/>
        </w:rPr>
        <w:t xml:space="preserve"> может привести к трате игрового времени</w:t>
      </w:r>
    </w:p>
    <w:p w:rsidR="003F59E4" w:rsidRPr="005E680A" w:rsidRDefault="003F59E4" w:rsidP="00BB5B22">
      <w:pPr>
        <w:spacing w:line="360" w:lineRule="auto"/>
        <w:jc w:val="both"/>
        <w:rPr>
          <w:rFonts w:ascii="Times New Roman" w:hAnsi="Times New Roman"/>
          <w:b/>
        </w:rPr>
      </w:pPr>
      <w:r w:rsidRPr="005E680A">
        <w:rPr>
          <w:rFonts w:ascii="Times New Roman" w:hAnsi="Times New Roman"/>
          <w:b/>
        </w:rPr>
        <w:t xml:space="preserve"> Счёт и результат.</w:t>
      </w:r>
    </w:p>
    <w:p w:rsidR="003F59E4" w:rsidRPr="00BB5B22" w:rsidRDefault="003F59E4" w:rsidP="00BB5B22">
      <w:pPr>
        <w:spacing w:line="360" w:lineRule="auto"/>
        <w:jc w:val="both"/>
        <w:rPr>
          <w:rFonts w:ascii="Times New Roman" w:hAnsi="Times New Roman"/>
        </w:rPr>
      </w:pPr>
      <w:r w:rsidRPr="00BB5B22">
        <w:rPr>
          <w:rFonts w:ascii="Times New Roman" w:hAnsi="Times New Roman"/>
        </w:rPr>
        <w:lastRenderedPageBreak/>
        <w:t xml:space="preserve"> Схема поля для игры в крикет. Жёлтым цветом обозначен питч, зоны в радиусе </w:t>
      </w:r>
      <w:smartTag w:uri="urn:schemas-microsoft-com:office:smarttags" w:element="metricconverter">
        <w:smartTagPr>
          <w:attr w:name="ProductID" w:val="15 ярдов"/>
        </w:smartTagPr>
        <w:r w:rsidRPr="00BB5B22">
          <w:rPr>
            <w:rFonts w:ascii="Times New Roman" w:hAnsi="Times New Roman"/>
          </w:rPr>
          <w:t>15 ярдов</w:t>
        </w:r>
      </w:smartTag>
      <w:r w:rsidRPr="00BB5B22">
        <w:rPr>
          <w:rFonts w:ascii="Times New Roman" w:hAnsi="Times New Roman"/>
        </w:rPr>
        <w:t xml:space="preserve"> (</w:t>
      </w:r>
      <w:smartTag w:uri="urn:schemas-microsoft-com:office:smarttags" w:element="metricconverter">
        <w:smartTagPr>
          <w:attr w:name="ProductID" w:val="13,7 м"/>
        </w:smartTagPr>
        <w:r w:rsidRPr="00BB5B22">
          <w:rPr>
            <w:rFonts w:ascii="Times New Roman" w:hAnsi="Times New Roman"/>
          </w:rPr>
          <w:t>13,7 м</w:t>
        </w:r>
      </w:smartTag>
      <w:r w:rsidRPr="00BB5B22">
        <w:rPr>
          <w:rFonts w:ascii="Times New Roman" w:hAnsi="Times New Roman"/>
        </w:rPr>
        <w:t xml:space="preserve">) от </w:t>
      </w:r>
      <w:proofErr w:type="spellStart"/>
      <w:r w:rsidR="00E91AF7" w:rsidRPr="00BB5B22">
        <w:rPr>
          <w:rFonts w:ascii="Times New Roman" w:hAnsi="Times New Roman"/>
        </w:rPr>
        <w:t>бэтсмен</w:t>
      </w:r>
      <w:r w:rsidR="00E91AF7">
        <w:rPr>
          <w:rFonts w:ascii="Times New Roman" w:hAnsi="Times New Roman"/>
        </w:rPr>
        <w:t>а</w:t>
      </w:r>
      <w:proofErr w:type="spellEnd"/>
      <w:r w:rsidRPr="00BB5B22">
        <w:rPr>
          <w:rFonts w:ascii="Times New Roman" w:hAnsi="Times New Roman"/>
        </w:rPr>
        <w:t xml:space="preserve"> выделены фисташковым цветом. Внутренняя часть поля, выделенная светло-зелёным, находится внутри белого круга (эллипса) радиусом </w:t>
      </w:r>
      <w:smartTag w:uri="urn:schemas-microsoft-com:office:smarttags" w:element="metricconverter">
        <w:smartTagPr>
          <w:attr w:name="ProductID" w:val="30 ярдов"/>
        </w:smartTagPr>
        <w:r w:rsidRPr="00BB5B22">
          <w:rPr>
            <w:rFonts w:ascii="Times New Roman" w:hAnsi="Times New Roman"/>
          </w:rPr>
          <w:t>30 ярдов</w:t>
        </w:r>
      </w:smartTag>
      <w:r w:rsidRPr="00BB5B22">
        <w:rPr>
          <w:rFonts w:ascii="Times New Roman" w:hAnsi="Times New Roman"/>
        </w:rPr>
        <w:t xml:space="preserve"> (</w:t>
      </w:r>
      <w:smartTag w:uri="urn:schemas-microsoft-com:office:smarttags" w:element="metricconverter">
        <w:smartTagPr>
          <w:attr w:name="ProductID" w:val="27,4 м"/>
        </w:smartTagPr>
        <w:r w:rsidRPr="00BB5B22">
          <w:rPr>
            <w:rFonts w:ascii="Times New Roman" w:hAnsi="Times New Roman"/>
          </w:rPr>
          <w:t>27,4 м</w:t>
        </w:r>
      </w:smartTag>
      <w:r w:rsidRPr="00BB5B22">
        <w:rPr>
          <w:rFonts w:ascii="Times New Roman" w:hAnsi="Times New Roman"/>
        </w:rPr>
        <w:t xml:space="preserve">). Внешняя часть поля обозначена тёмно-зелёным цветом, её диаметр варьируется в интервале от 450 до </w:t>
      </w:r>
      <w:smartTag w:uri="urn:schemas-microsoft-com:office:smarttags" w:element="metricconverter">
        <w:smartTagPr>
          <w:attr w:name="ProductID" w:val="500 футов"/>
        </w:smartTagPr>
        <w:r w:rsidRPr="00BB5B22">
          <w:rPr>
            <w:rFonts w:ascii="Times New Roman" w:hAnsi="Times New Roman"/>
          </w:rPr>
          <w:t>500 футов</w:t>
        </w:r>
      </w:smartTag>
      <w:r w:rsidRPr="00BB5B22">
        <w:rPr>
          <w:rFonts w:ascii="Times New Roman" w:hAnsi="Times New Roman"/>
        </w:rPr>
        <w:t xml:space="preserve"> (137—150 м). Ещё одна группа правил посвящена набору очков и критериям, которые позволяют определить победителя матча. Счёт каждой команды часто представляется в форме m/n, где m — количество набранных командой </w:t>
      </w:r>
      <w:proofErr w:type="spellStart"/>
      <w:r w:rsidRPr="00BB5B22">
        <w:rPr>
          <w:rFonts w:ascii="Times New Roman" w:hAnsi="Times New Roman"/>
        </w:rPr>
        <w:t>ранов</w:t>
      </w:r>
      <w:proofErr w:type="spellEnd"/>
      <w:r w:rsidRPr="00BB5B22">
        <w:rPr>
          <w:rFonts w:ascii="Times New Roman" w:hAnsi="Times New Roman"/>
        </w:rPr>
        <w:t xml:space="preserve">, а n — количество проигранных ею калиток.  Например, если команда набрала 100 </w:t>
      </w:r>
      <w:proofErr w:type="spellStart"/>
      <w:r w:rsidRPr="00BB5B22">
        <w:rPr>
          <w:rFonts w:ascii="Times New Roman" w:hAnsi="Times New Roman"/>
        </w:rPr>
        <w:t>ранов</w:t>
      </w:r>
      <w:proofErr w:type="spellEnd"/>
      <w:r w:rsidRPr="00BB5B22">
        <w:rPr>
          <w:rFonts w:ascii="Times New Roman" w:hAnsi="Times New Roman"/>
        </w:rPr>
        <w:t xml:space="preserve"> и проиграла 1 калитку, счёт команды может отображаться как 100/1 (1/100 или 100-1). </w:t>
      </w:r>
      <w:proofErr w:type="gramStart"/>
      <w:r w:rsidR="00E91AF7">
        <w:rPr>
          <w:rFonts w:ascii="Times New Roman" w:hAnsi="Times New Roman"/>
        </w:rPr>
        <w:t>( Приложение</w:t>
      </w:r>
      <w:proofErr w:type="gramEnd"/>
      <w:r w:rsidR="00945DB2">
        <w:rPr>
          <w:rFonts w:ascii="Times New Roman" w:hAnsi="Times New Roman"/>
        </w:rPr>
        <w:t xml:space="preserve"> 5 </w:t>
      </w:r>
      <w:r w:rsidR="00E91AF7">
        <w:rPr>
          <w:rFonts w:ascii="Times New Roman" w:hAnsi="Times New Roman"/>
        </w:rPr>
        <w:t xml:space="preserve">) </w:t>
      </w:r>
      <w:r w:rsidRPr="00BB5B22">
        <w:rPr>
          <w:rFonts w:ascii="Times New Roman" w:hAnsi="Times New Roman"/>
        </w:rPr>
        <w:t xml:space="preserve">Отметим, что победителем матча считается команда, набравшая большее число </w:t>
      </w:r>
      <w:proofErr w:type="spellStart"/>
      <w:r w:rsidRPr="00BB5B22">
        <w:rPr>
          <w:rFonts w:ascii="Times New Roman" w:hAnsi="Times New Roman"/>
        </w:rPr>
        <w:t>ранов</w:t>
      </w:r>
      <w:proofErr w:type="spellEnd"/>
      <w:r w:rsidRPr="00BB5B22">
        <w:rPr>
          <w:rFonts w:ascii="Times New Roman" w:hAnsi="Times New Roman"/>
        </w:rPr>
        <w:t>. Количество проигранных калиток при определении победителя не учитывается.</w:t>
      </w:r>
      <w:r w:rsidR="0008707B">
        <w:rPr>
          <w:rFonts w:ascii="Times New Roman" w:hAnsi="Times New Roman"/>
        </w:rPr>
        <w:t xml:space="preserve"> </w:t>
      </w:r>
      <w:r w:rsidRPr="00BB5B22">
        <w:rPr>
          <w:rFonts w:ascii="Times New Roman" w:hAnsi="Times New Roman"/>
        </w:rPr>
        <w:t xml:space="preserve">Правило 18: Набор очков. Команда зарабатывает один ран, если её бэтсмен успешно пробегает из одного конца питча в другой. Следовательно, успех обоих </w:t>
      </w:r>
      <w:proofErr w:type="spellStart"/>
      <w:r w:rsidRPr="00BB5B22">
        <w:rPr>
          <w:rFonts w:ascii="Times New Roman" w:hAnsi="Times New Roman"/>
        </w:rPr>
        <w:t>бэтсменов</w:t>
      </w:r>
      <w:proofErr w:type="spellEnd"/>
      <w:r w:rsidRPr="00BB5B22">
        <w:rPr>
          <w:rFonts w:ascii="Times New Roman" w:hAnsi="Times New Roman"/>
        </w:rPr>
        <w:t xml:space="preserve"> приносит команде два рана. Пробег считается выполненным, если бэтсмен (оба </w:t>
      </w:r>
      <w:proofErr w:type="spellStart"/>
      <w:r w:rsidRPr="00BB5B22">
        <w:rPr>
          <w:rFonts w:ascii="Times New Roman" w:hAnsi="Times New Roman"/>
        </w:rPr>
        <w:t>бэтсмена</w:t>
      </w:r>
      <w:proofErr w:type="spellEnd"/>
      <w:r w:rsidRPr="00BB5B22">
        <w:rPr>
          <w:rFonts w:ascii="Times New Roman" w:hAnsi="Times New Roman"/>
        </w:rPr>
        <w:t xml:space="preserve">) пробежал от своего </w:t>
      </w:r>
      <w:proofErr w:type="spellStart"/>
      <w:r w:rsidRPr="00BB5B22">
        <w:rPr>
          <w:rFonts w:ascii="Times New Roman" w:hAnsi="Times New Roman"/>
        </w:rPr>
        <w:t>поппингового</w:t>
      </w:r>
      <w:proofErr w:type="spellEnd"/>
      <w:r w:rsidRPr="00BB5B22">
        <w:rPr>
          <w:rFonts w:ascii="Times New Roman" w:hAnsi="Times New Roman"/>
        </w:rPr>
        <w:t xml:space="preserve"> криза до </w:t>
      </w:r>
      <w:proofErr w:type="spellStart"/>
      <w:r w:rsidRPr="00BB5B22">
        <w:rPr>
          <w:rFonts w:ascii="Times New Roman" w:hAnsi="Times New Roman"/>
        </w:rPr>
        <w:t>поппингового</w:t>
      </w:r>
      <w:proofErr w:type="spellEnd"/>
      <w:r w:rsidRPr="00BB5B22">
        <w:rPr>
          <w:rFonts w:ascii="Times New Roman" w:hAnsi="Times New Roman"/>
        </w:rPr>
        <w:t xml:space="preserve"> криза своего напарника и коснулся земли за ним битой или частью тела. Стартовая позиция отбивающего </w:t>
      </w:r>
      <w:proofErr w:type="spellStart"/>
      <w:r w:rsidRPr="00BB5B22">
        <w:rPr>
          <w:rFonts w:ascii="Times New Roman" w:hAnsi="Times New Roman"/>
        </w:rPr>
        <w:t>бэтсмена</w:t>
      </w:r>
      <w:proofErr w:type="spellEnd"/>
      <w:r w:rsidRPr="00BB5B22">
        <w:rPr>
          <w:rFonts w:ascii="Times New Roman" w:hAnsi="Times New Roman"/>
        </w:rPr>
        <w:t xml:space="preserve"> находится в одном конце питча, а стартовая позиция его напарника — в другом. </w:t>
      </w:r>
      <w:proofErr w:type="spellStart"/>
      <w:r w:rsidRPr="00BB5B22">
        <w:rPr>
          <w:rFonts w:ascii="Times New Roman" w:hAnsi="Times New Roman"/>
        </w:rPr>
        <w:t>Бэтсмены</w:t>
      </w:r>
      <w:proofErr w:type="spellEnd"/>
      <w:r w:rsidRPr="00BB5B22">
        <w:rPr>
          <w:rFonts w:ascii="Times New Roman" w:hAnsi="Times New Roman"/>
        </w:rPr>
        <w:t xml:space="preserve"> могут отказаться от пробега из-за риска разрушения калитки (см. Правило 28). Неудачная попытка пробега называется коротким пробегом – </w:t>
      </w:r>
      <w:proofErr w:type="spellStart"/>
      <w:r w:rsidRPr="00BB5B22">
        <w:rPr>
          <w:rFonts w:ascii="Times New Roman" w:hAnsi="Times New Roman"/>
        </w:rPr>
        <w:t>short</w:t>
      </w:r>
      <w:proofErr w:type="spellEnd"/>
      <w:r w:rsidRPr="00BB5B22">
        <w:rPr>
          <w:rFonts w:ascii="Times New Roman" w:hAnsi="Times New Roman"/>
        </w:rPr>
        <w:t xml:space="preserve"> </w:t>
      </w:r>
      <w:proofErr w:type="spellStart"/>
      <w:r w:rsidRPr="00BB5B22">
        <w:rPr>
          <w:rFonts w:ascii="Times New Roman" w:hAnsi="Times New Roman"/>
        </w:rPr>
        <w:t>run</w:t>
      </w:r>
      <w:proofErr w:type="spellEnd"/>
      <w:r w:rsidRPr="00BB5B22">
        <w:rPr>
          <w:rFonts w:ascii="Times New Roman" w:hAnsi="Times New Roman"/>
        </w:rPr>
        <w:t>, умышленные короткие пробеги могут караться в соответствии с правилами. Дополнительные раны присуждаются в случае наруше</w:t>
      </w:r>
      <w:r w:rsidR="00945DB2">
        <w:rPr>
          <w:rFonts w:ascii="Times New Roman" w:hAnsi="Times New Roman"/>
        </w:rPr>
        <w:t xml:space="preserve">ния некоторых правил </w:t>
      </w:r>
      <w:proofErr w:type="spellStart"/>
      <w:r w:rsidR="00945DB2">
        <w:rPr>
          <w:rFonts w:ascii="Times New Roman" w:hAnsi="Times New Roman"/>
        </w:rPr>
        <w:t>сопернико</w:t>
      </w:r>
      <w:proofErr w:type="spellEnd"/>
      <w:r w:rsidRPr="00BB5B22">
        <w:rPr>
          <w:rFonts w:ascii="Times New Roman" w:hAnsi="Times New Roman"/>
        </w:rPr>
        <w:t>, выхода мяча за границу поля (см. Правило 19)</w:t>
      </w:r>
      <w:r w:rsidR="00945DB2">
        <w:rPr>
          <w:rFonts w:ascii="Times New Roman" w:hAnsi="Times New Roman"/>
        </w:rPr>
        <w:t xml:space="preserve"> или потери мяча. </w:t>
      </w:r>
      <w:r w:rsidRPr="00BB5B22">
        <w:rPr>
          <w:rFonts w:ascii="Times New Roman" w:hAnsi="Times New Roman"/>
        </w:rPr>
        <w:t xml:space="preserve">Правило 19: Границы поля. Границы поля определяются судьями и капитанами перед игрой. Желательно, чтобы граница поля была обозначена по всей своей длине. Если отбитый мяч касается или пересекает границу, команда </w:t>
      </w:r>
      <w:proofErr w:type="spellStart"/>
      <w:r w:rsidRPr="00BB5B22">
        <w:rPr>
          <w:rFonts w:ascii="Times New Roman" w:hAnsi="Times New Roman"/>
        </w:rPr>
        <w:t>бэтсмена</w:t>
      </w:r>
      <w:proofErr w:type="spellEnd"/>
      <w:r w:rsidRPr="00BB5B22">
        <w:rPr>
          <w:rFonts w:ascii="Times New Roman" w:hAnsi="Times New Roman"/>
        </w:rPr>
        <w:t xml:space="preserve"> получает 4 рана. Если мяч достиг границы без касаний поля, команда получает 6 </w:t>
      </w:r>
      <w:proofErr w:type="spellStart"/>
      <w:r w:rsidRPr="00BB5B22">
        <w:rPr>
          <w:rFonts w:ascii="Times New Roman" w:hAnsi="Times New Roman"/>
        </w:rPr>
        <w:t>ранов</w:t>
      </w:r>
      <w:proofErr w:type="spellEnd"/>
      <w:r w:rsidRPr="00BB5B22">
        <w:rPr>
          <w:rFonts w:ascii="Times New Roman" w:hAnsi="Times New Roman"/>
        </w:rPr>
        <w:t>.</w:t>
      </w:r>
      <w:r w:rsidR="00945DB2">
        <w:rPr>
          <w:rFonts w:ascii="Times New Roman" w:hAnsi="Times New Roman"/>
        </w:rPr>
        <w:t xml:space="preserve"> </w:t>
      </w:r>
      <w:r w:rsidRPr="00BB5B22">
        <w:rPr>
          <w:rFonts w:ascii="Times New Roman" w:hAnsi="Times New Roman"/>
        </w:rPr>
        <w:t xml:space="preserve">Правило 20: Потерянный мяч. Если мяч теряется или становится недоступным в результате других обстоятельств, он признаётся потерянным. Признать мяч потерянным может любой полевой игрок. Соперник нарушителя получает дополнительные раны. Кроме того, отбивающая команда получает набранные раны, в том числе и те, которые выполнены в момент объявления мяча потерянным, или 6 </w:t>
      </w:r>
      <w:proofErr w:type="spellStart"/>
      <w:r w:rsidRPr="00BB5B22">
        <w:rPr>
          <w:rFonts w:ascii="Times New Roman" w:hAnsi="Times New Roman"/>
        </w:rPr>
        <w:t>ранов</w:t>
      </w:r>
      <w:proofErr w:type="spellEnd"/>
      <w:r w:rsidRPr="00BB5B22">
        <w:rPr>
          <w:rFonts w:ascii="Times New Roman" w:hAnsi="Times New Roman"/>
        </w:rPr>
        <w:t>, если им удалось набрать меньше шести.</w:t>
      </w:r>
      <w:r w:rsidR="001D11BD">
        <w:rPr>
          <w:rFonts w:ascii="Times New Roman" w:hAnsi="Times New Roman"/>
        </w:rPr>
        <w:t xml:space="preserve"> </w:t>
      </w:r>
      <w:r w:rsidRPr="00BB5B22">
        <w:rPr>
          <w:rFonts w:ascii="Times New Roman" w:hAnsi="Times New Roman"/>
        </w:rPr>
        <w:t xml:space="preserve">Правило 21: Результат. Победителем матча объявляется команда, набравшая большее число </w:t>
      </w:r>
      <w:proofErr w:type="spellStart"/>
      <w:r w:rsidRPr="00BB5B22">
        <w:rPr>
          <w:rFonts w:ascii="Times New Roman" w:hAnsi="Times New Roman"/>
        </w:rPr>
        <w:t>ранов</w:t>
      </w:r>
      <w:proofErr w:type="spellEnd"/>
      <w:r w:rsidRPr="00BB5B22">
        <w:rPr>
          <w:rFonts w:ascii="Times New Roman" w:hAnsi="Times New Roman"/>
        </w:rPr>
        <w:t xml:space="preserve">. Если команды набрали равное число </w:t>
      </w:r>
      <w:proofErr w:type="spellStart"/>
      <w:r w:rsidRPr="00BB5B22">
        <w:rPr>
          <w:rFonts w:ascii="Times New Roman" w:hAnsi="Times New Roman"/>
        </w:rPr>
        <w:t>ранов</w:t>
      </w:r>
      <w:proofErr w:type="spellEnd"/>
      <w:r w:rsidRPr="00BB5B22">
        <w:rPr>
          <w:rFonts w:ascii="Times New Roman" w:hAnsi="Times New Roman"/>
        </w:rPr>
        <w:t xml:space="preserve">, объявляется ничья-тай (англ. </w:t>
      </w:r>
      <w:proofErr w:type="spellStart"/>
      <w:r w:rsidRPr="00BB5B22">
        <w:rPr>
          <w:rFonts w:ascii="Times New Roman" w:hAnsi="Times New Roman"/>
        </w:rPr>
        <w:t>tie</w:t>
      </w:r>
      <w:proofErr w:type="spellEnd"/>
      <w:r w:rsidRPr="00BB5B22">
        <w:rPr>
          <w:rFonts w:ascii="Times New Roman" w:hAnsi="Times New Roman"/>
        </w:rPr>
        <w:t xml:space="preserve">, не следует путать с </w:t>
      </w:r>
      <w:proofErr w:type="spellStart"/>
      <w:r w:rsidRPr="00BB5B22">
        <w:rPr>
          <w:rFonts w:ascii="Times New Roman" w:hAnsi="Times New Roman"/>
        </w:rPr>
        <w:t>draw</w:t>
      </w:r>
      <w:proofErr w:type="spellEnd"/>
      <w:r w:rsidRPr="00BB5B22">
        <w:rPr>
          <w:rFonts w:ascii="Times New Roman" w:hAnsi="Times New Roman"/>
        </w:rPr>
        <w:t xml:space="preserve">). Если в тестовом крикете команда не успевает провести свой </w:t>
      </w:r>
      <w:proofErr w:type="spellStart"/>
      <w:r w:rsidRPr="00BB5B22">
        <w:rPr>
          <w:rFonts w:ascii="Times New Roman" w:hAnsi="Times New Roman"/>
        </w:rPr>
        <w:t>иннингс</w:t>
      </w:r>
      <w:proofErr w:type="spellEnd"/>
      <w:r w:rsidRPr="00BB5B22">
        <w:rPr>
          <w:rFonts w:ascii="Times New Roman" w:hAnsi="Times New Roman"/>
        </w:rPr>
        <w:t xml:space="preserve"> к концу назначенного времени, объявляется ничья-</w:t>
      </w:r>
      <w:proofErr w:type="spellStart"/>
      <w:r w:rsidRPr="00BB5B22">
        <w:rPr>
          <w:rFonts w:ascii="Times New Roman" w:hAnsi="Times New Roman"/>
        </w:rPr>
        <w:t>дроу</w:t>
      </w:r>
      <w:proofErr w:type="spellEnd"/>
      <w:r w:rsidRPr="00BB5B22">
        <w:rPr>
          <w:rFonts w:ascii="Times New Roman" w:hAnsi="Times New Roman"/>
        </w:rPr>
        <w:t xml:space="preserve"> – </w:t>
      </w:r>
      <w:proofErr w:type="spellStart"/>
      <w:proofErr w:type="gramStart"/>
      <w:r w:rsidRPr="00BB5B22">
        <w:rPr>
          <w:rFonts w:ascii="Times New Roman" w:hAnsi="Times New Roman"/>
        </w:rPr>
        <w:t>draw</w:t>
      </w:r>
      <w:proofErr w:type="spellEnd"/>
      <w:r w:rsidRPr="00BB5B22">
        <w:rPr>
          <w:rFonts w:ascii="Times New Roman" w:hAnsi="Times New Roman"/>
        </w:rPr>
        <w:t xml:space="preserve"> .</w:t>
      </w:r>
      <w:proofErr w:type="gramEnd"/>
      <w:r w:rsidRPr="00BB5B22">
        <w:rPr>
          <w:rFonts w:ascii="Times New Roman" w:hAnsi="Times New Roman"/>
        </w:rPr>
        <w:t xml:space="preserve"> Таким образом, матч может завершиться победой одной из команд, ничьей по счёту или ничьей по времени.</w:t>
      </w:r>
      <w:r w:rsidR="001D11BD">
        <w:rPr>
          <w:rFonts w:ascii="Times New Roman" w:hAnsi="Times New Roman"/>
        </w:rPr>
        <w:t xml:space="preserve"> </w:t>
      </w:r>
      <w:r w:rsidRPr="00BB5B22">
        <w:rPr>
          <w:rFonts w:ascii="Times New Roman" w:hAnsi="Times New Roman"/>
        </w:rPr>
        <w:t xml:space="preserve">Правило 22: Овер. Овер – </w:t>
      </w:r>
      <w:proofErr w:type="spellStart"/>
      <w:r w:rsidR="005E680A" w:rsidRPr="00BB5B22">
        <w:rPr>
          <w:rFonts w:ascii="Times New Roman" w:hAnsi="Times New Roman"/>
        </w:rPr>
        <w:t>over</w:t>
      </w:r>
      <w:proofErr w:type="spellEnd"/>
      <w:r w:rsidR="005E680A" w:rsidRPr="00BB5B22">
        <w:rPr>
          <w:rFonts w:ascii="Times New Roman" w:hAnsi="Times New Roman"/>
        </w:rPr>
        <w:t xml:space="preserve"> включает</w:t>
      </w:r>
      <w:r w:rsidRPr="00BB5B22">
        <w:rPr>
          <w:rFonts w:ascii="Times New Roman" w:hAnsi="Times New Roman"/>
        </w:rPr>
        <w:t xml:space="preserve"> шесть подач, ноу-бол и </w:t>
      </w:r>
      <w:proofErr w:type="spellStart"/>
      <w:r w:rsidRPr="00BB5B22">
        <w:rPr>
          <w:rFonts w:ascii="Times New Roman" w:hAnsi="Times New Roman"/>
        </w:rPr>
        <w:t>уайд</w:t>
      </w:r>
      <w:proofErr w:type="spellEnd"/>
      <w:r w:rsidRPr="00BB5B22">
        <w:rPr>
          <w:rFonts w:ascii="Times New Roman" w:hAnsi="Times New Roman"/>
        </w:rPr>
        <w:t xml:space="preserve">-бол не учитываются в качестве одной из них. Боулер не может подавать в течение двух </w:t>
      </w:r>
      <w:proofErr w:type="spellStart"/>
      <w:r w:rsidRPr="00BB5B22">
        <w:rPr>
          <w:rFonts w:ascii="Times New Roman" w:hAnsi="Times New Roman"/>
        </w:rPr>
        <w:t>оверов</w:t>
      </w:r>
      <w:proofErr w:type="spellEnd"/>
      <w:r w:rsidRPr="00BB5B22">
        <w:rPr>
          <w:rFonts w:ascii="Times New Roman" w:hAnsi="Times New Roman"/>
        </w:rPr>
        <w:t xml:space="preserve"> подряд.</w:t>
      </w:r>
      <w:r w:rsidR="001D11BD">
        <w:rPr>
          <w:rFonts w:ascii="Times New Roman" w:hAnsi="Times New Roman"/>
        </w:rPr>
        <w:t xml:space="preserve"> </w:t>
      </w:r>
      <w:r w:rsidRPr="00BB5B22">
        <w:rPr>
          <w:rFonts w:ascii="Times New Roman" w:hAnsi="Times New Roman"/>
        </w:rPr>
        <w:t xml:space="preserve">Правило 23: Мёртвый мяч. Мяч появляется в игре в момент разбега боулера и становится мёртвым, когда в отношении него нельзя провести каких-либо действий. Когда мяч становится мёртвым, отбивающая команда не может набирать раны, а бэтсмен не может быть выведен из игры. Мяч может стать мёртвым по ряду причин. Наиболее распространёнными из них являются вывод </w:t>
      </w:r>
      <w:proofErr w:type="spellStart"/>
      <w:r w:rsidRPr="00BB5B22">
        <w:rPr>
          <w:rFonts w:ascii="Times New Roman" w:hAnsi="Times New Roman"/>
        </w:rPr>
        <w:t>бэтсмена</w:t>
      </w:r>
      <w:proofErr w:type="spellEnd"/>
      <w:r w:rsidRPr="00BB5B22">
        <w:rPr>
          <w:rFonts w:ascii="Times New Roman" w:hAnsi="Times New Roman"/>
        </w:rPr>
        <w:t xml:space="preserve"> из игры и касание границы </w:t>
      </w:r>
      <w:proofErr w:type="spellStart"/>
      <w:r w:rsidRPr="00BB5B22">
        <w:rPr>
          <w:rFonts w:ascii="Times New Roman" w:hAnsi="Times New Roman"/>
        </w:rPr>
        <w:lastRenderedPageBreak/>
        <w:t>поля.Правило</w:t>
      </w:r>
      <w:proofErr w:type="spellEnd"/>
      <w:r w:rsidRPr="00BB5B22">
        <w:rPr>
          <w:rFonts w:ascii="Times New Roman" w:hAnsi="Times New Roman"/>
        </w:rPr>
        <w:t xml:space="preserve"> 24: Ноу-бол. Состояние ноу-бол (англ. </w:t>
      </w:r>
      <w:proofErr w:type="spellStart"/>
      <w:r w:rsidRPr="00BB5B22">
        <w:rPr>
          <w:rFonts w:ascii="Times New Roman" w:hAnsi="Times New Roman"/>
        </w:rPr>
        <w:t>no</w:t>
      </w:r>
      <w:proofErr w:type="spellEnd"/>
      <w:r w:rsidRPr="00BB5B22">
        <w:rPr>
          <w:rFonts w:ascii="Times New Roman" w:hAnsi="Times New Roman"/>
        </w:rPr>
        <w:t xml:space="preserve"> </w:t>
      </w:r>
      <w:proofErr w:type="spellStart"/>
      <w:r w:rsidRPr="00BB5B22">
        <w:rPr>
          <w:rFonts w:ascii="Times New Roman" w:hAnsi="Times New Roman"/>
        </w:rPr>
        <w:t>ball</w:t>
      </w:r>
      <w:proofErr w:type="spellEnd"/>
      <w:r w:rsidRPr="00BB5B22">
        <w:rPr>
          <w:rFonts w:ascii="Times New Roman" w:hAnsi="Times New Roman"/>
        </w:rPr>
        <w:t xml:space="preserve"> — «не мяч») объявляется, если боулер совершает подачу из запрещённого места, если он выпрямляет локоть в момент подачи, если подача представляется опасной, если после подачи мяч касается питча два раза и более, если после подачи мяч катится по питчу или если полевые игроки находятся в запрещённых местах. Ноу-бол добавляет отбивающей команде один ран, при этом все остальные набранные ей раны сохраняются. В большинстве случаев бэтсмен не может быть выведен из игры, если мяч находился в состоянии ноу-</w:t>
      </w:r>
      <w:proofErr w:type="spellStart"/>
      <w:r w:rsidRPr="00BB5B22">
        <w:rPr>
          <w:rFonts w:ascii="Times New Roman" w:hAnsi="Times New Roman"/>
        </w:rPr>
        <w:t>бола.Правило</w:t>
      </w:r>
      <w:proofErr w:type="spellEnd"/>
      <w:r w:rsidRPr="00BB5B22">
        <w:rPr>
          <w:rFonts w:ascii="Times New Roman" w:hAnsi="Times New Roman"/>
        </w:rPr>
        <w:t xml:space="preserve"> 25: </w:t>
      </w:r>
      <w:proofErr w:type="spellStart"/>
      <w:r w:rsidRPr="00BB5B22">
        <w:rPr>
          <w:rFonts w:ascii="Times New Roman" w:hAnsi="Times New Roman"/>
        </w:rPr>
        <w:t>Уайд</w:t>
      </w:r>
      <w:proofErr w:type="spellEnd"/>
      <w:r w:rsidRPr="00BB5B22">
        <w:rPr>
          <w:rFonts w:ascii="Times New Roman" w:hAnsi="Times New Roman"/>
        </w:rPr>
        <w:t xml:space="preserve">-бол. Если судья считает, что бэтсмен не имел возможности набрать раны ввиду неточной подачи боулера, объявляется состояние </w:t>
      </w:r>
      <w:proofErr w:type="spellStart"/>
      <w:r w:rsidRPr="00BB5B22">
        <w:rPr>
          <w:rFonts w:ascii="Times New Roman" w:hAnsi="Times New Roman"/>
        </w:rPr>
        <w:t>уайд</w:t>
      </w:r>
      <w:proofErr w:type="spellEnd"/>
      <w:r w:rsidRPr="00BB5B22">
        <w:rPr>
          <w:rFonts w:ascii="Times New Roman" w:hAnsi="Times New Roman"/>
        </w:rPr>
        <w:t xml:space="preserve">-бол (англ. </w:t>
      </w:r>
      <w:proofErr w:type="spellStart"/>
      <w:r w:rsidRPr="00BB5B22">
        <w:rPr>
          <w:rFonts w:ascii="Times New Roman" w:hAnsi="Times New Roman"/>
        </w:rPr>
        <w:t>wide</w:t>
      </w:r>
      <w:proofErr w:type="spellEnd"/>
      <w:r w:rsidRPr="00BB5B22">
        <w:rPr>
          <w:rFonts w:ascii="Times New Roman" w:hAnsi="Times New Roman"/>
        </w:rPr>
        <w:t xml:space="preserve"> </w:t>
      </w:r>
      <w:proofErr w:type="spellStart"/>
      <w:r w:rsidRPr="00BB5B22">
        <w:rPr>
          <w:rFonts w:ascii="Times New Roman" w:hAnsi="Times New Roman"/>
        </w:rPr>
        <w:t>ball</w:t>
      </w:r>
      <w:proofErr w:type="spellEnd"/>
      <w:r w:rsidRPr="00BB5B22">
        <w:rPr>
          <w:rFonts w:ascii="Times New Roman" w:hAnsi="Times New Roman"/>
        </w:rPr>
        <w:t xml:space="preserve"> - «</w:t>
      </w:r>
      <w:r w:rsidR="005E680A" w:rsidRPr="00BB5B22">
        <w:rPr>
          <w:rFonts w:ascii="Times New Roman" w:hAnsi="Times New Roman"/>
        </w:rPr>
        <w:t>далёкий мяч</w:t>
      </w:r>
      <w:r w:rsidRPr="00BB5B22">
        <w:rPr>
          <w:rFonts w:ascii="Times New Roman" w:hAnsi="Times New Roman"/>
        </w:rPr>
        <w:t xml:space="preserve">»). </w:t>
      </w:r>
      <w:proofErr w:type="spellStart"/>
      <w:r w:rsidRPr="00BB5B22">
        <w:rPr>
          <w:rFonts w:ascii="Times New Roman" w:hAnsi="Times New Roman"/>
        </w:rPr>
        <w:t>Уайд</w:t>
      </w:r>
      <w:proofErr w:type="spellEnd"/>
      <w:r w:rsidRPr="00BB5B22">
        <w:rPr>
          <w:rFonts w:ascii="Times New Roman" w:hAnsi="Times New Roman"/>
        </w:rPr>
        <w:t xml:space="preserve">-бол объявляется в тех ситуациях, когда после подачи мяч проходит над головой </w:t>
      </w:r>
      <w:proofErr w:type="spellStart"/>
      <w:r w:rsidRPr="00BB5B22">
        <w:rPr>
          <w:rFonts w:ascii="Times New Roman" w:hAnsi="Times New Roman"/>
        </w:rPr>
        <w:t>бэтсмена</w:t>
      </w:r>
      <w:proofErr w:type="spellEnd"/>
      <w:r w:rsidRPr="00BB5B22">
        <w:rPr>
          <w:rFonts w:ascii="Times New Roman" w:hAnsi="Times New Roman"/>
        </w:rPr>
        <w:t xml:space="preserve">. После объявления </w:t>
      </w:r>
      <w:proofErr w:type="spellStart"/>
      <w:r w:rsidRPr="00BB5B22">
        <w:rPr>
          <w:rFonts w:ascii="Times New Roman" w:hAnsi="Times New Roman"/>
        </w:rPr>
        <w:t>уайд</w:t>
      </w:r>
      <w:proofErr w:type="spellEnd"/>
      <w:r w:rsidRPr="00BB5B22">
        <w:rPr>
          <w:rFonts w:ascii="Times New Roman" w:hAnsi="Times New Roman"/>
        </w:rPr>
        <w:t>-бола команда получает один ран, при этом все остальные раны сохраняются.</w:t>
      </w:r>
      <w:r w:rsidR="001D11BD">
        <w:rPr>
          <w:rFonts w:ascii="Times New Roman" w:hAnsi="Times New Roman"/>
        </w:rPr>
        <w:t xml:space="preserve"> </w:t>
      </w:r>
      <w:r w:rsidRPr="00BB5B22">
        <w:rPr>
          <w:rFonts w:ascii="Times New Roman" w:hAnsi="Times New Roman"/>
        </w:rPr>
        <w:t xml:space="preserve">Правило 26: Бай и лег-бай. Если мяч, не находящийся в ситуации ноу-бола или </w:t>
      </w:r>
      <w:proofErr w:type="spellStart"/>
      <w:r w:rsidRPr="00BB5B22">
        <w:rPr>
          <w:rFonts w:ascii="Times New Roman" w:hAnsi="Times New Roman"/>
        </w:rPr>
        <w:t>уайд</w:t>
      </w:r>
      <w:proofErr w:type="spellEnd"/>
      <w:r w:rsidRPr="00BB5B22">
        <w:rPr>
          <w:rFonts w:ascii="Times New Roman" w:hAnsi="Times New Roman"/>
        </w:rPr>
        <w:t xml:space="preserve">-бола, пролетает мимо отбивающего </w:t>
      </w:r>
      <w:proofErr w:type="spellStart"/>
      <w:r w:rsidRPr="00BB5B22">
        <w:rPr>
          <w:rFonts w:ascii="Times New Roman" w:hAnsi="Times New Roman"/>
        </w:rPr>
        <w:t>бэтсмена</w:t>
      </w:r>
      <w:proofErr w:type="spellEnd"/>
      <w:r w:rsidRPr="00BB5B22">
        <w:rPr>
          <w:rFonts w:ascii="Times New Roman" w:hAnsi="Times New Roman"/>
        </w:rPr>
        <w:t xml:space="preserve">, то набранные в результате розыгрыша раны будут называться баями (ед. ч. бай – </w:t>
      </w:r>
      <w:proofErr w:type="spellStart"/>
      <w:r w:rsidR="005E680A" w:rsidRPr="00BB5B22">
        <w:rPr>
          <w:rFonts w:ascii="Times New Roman" w:hAnsi="Times New Roman"/>
        </w:rPr>
        <w:t>bye</w:t>
      </w:r>
      <w:proofErr w:type="spellEnd"/>
      <w:r w:rsidR="005E680A" w:rsidRPr="00BB5B22">
        <w:rPr>
          <w:rFonts w:ascii="Times New Roman" w:hAnsi="Times New Roman"/>
        </w:rPr>
        <w:t>)</w:t>
      </w:r>
      <w:r w:rsidRPr="00BB5B22">
        <w:rPr>
          <w:rFonts w:ascii="Times New Roman" w:hAnsi="Times New Roman"/>
        </w:rPr>
        <w:t xml:space="preserve">. Если мяч касается </w:t>
      </w:r>
      <w:proofErr w:type="spellStart"/>
      <w:r w:rsidRPr="00BB5B22">
        <w:rPr>
          <w:rFonts w:ascii="Times New Roman" w:hAnsi="Times New Roman"/>
        </w:rPr>
        <w:t>бэтсмена</w:t>
      </w:r>
      <w:proofErr w:type="spellEnd"/>
      <w:r w:rsidRPr="00BB5B22">
        <w:rPr>
          <w:rFonts w:ascii="Times New Roman" w:hAnsi="Times New Roman"/>
        </w:rPr>
        <w:t xml:space="preserve">, но не его биты, раны будут называться лег-баями – </w:t>
      </w:r>
      <w:proofErr w:type="spellStart"/>
      <w:r w:rsidRPr="00BB5B22">
        <w:rPr>
          <w:rFonts w:ascii="Times New Roman" w:hAnsi="Times New Roman"/>
        </w:rPr>
        <w:t>leg</w:t>
      </w:r>
      <w:proofErr w:type="spellEnd"/>
      <w:r w:rsidRPr="00BB5B22">
        <w:rPr>
          <w:rFonts w:ascii="Times New Roman" w:hAnsi="Times New Roman"/>
        </w:rPr>
        <w:t xml:space="preserve"> </w:t>
      </w:r>
      <w:proofErr w:type="spellStart"/>
      <w:r w:rsidRPr="00BB5B22">
        <w:rPr>
          <w:rFonts w:ascii="Times New Roman" w:hAnsi="Times New Roman"/>
        </w:rPr>
        <w:t>bye</w:t>
      </w:r>
      <w:proofErr w:type="spellEnd"/>
      <w:r w:rsidRPr="00BB5B22">
        <w:rPr>
          <w:rFonts w:ascii="Times New Roman" w:hAnsi="Times New Roman"/>
        </w:rPr>
        <w:t xml:space="preserve">. Лег-бай не засчитывается, если бэтсмен не пытался совершить удар или увернуться от снаряда. В командной статистике баи учитываются как обычные раны, в то время как в личной статистике </w:t>
      </w:r>
      <w:proofErr w:type="spellStart"/>
      <w:r w:rsidRPr="00BB5B22">
        <w:rPr>
          <w:rFonts w:ascii="Times New Roman" w:hAnsi="Times New Roman"/>
        </w:rPr>
        <w:t>бэтсмена</w:t>
      </w:r>
      <w:proofErr w:type="spellEnd"/>
      <w:r w:rsidRPr="00BB5B22">
        <w:rPr>
          <w:rFonts w:ascii="Times New Roman" w:hAnsi="Times New Roman"/>
        </w:rPr>
        <w:t xml:space="preserve"> эти очки не учитываются.</w:t>
      </w:r>
    </w:p>
    <w:p w:rsidR="003F59E4" w:rsidRPr="001D11BD" w:rsidRDefault="003F59E4" w:rsidP="00BB5B22">
      <w:pPr>
        <w:spacing w:line="360" w:lineRule="auto"/>
        <w:jc w:val="both"/>
        <w:rPr>
          <w:rFonts w:ascii="Times New Roman" w:hAnsi="Times New Roman"/>
          <w:b/>
          <w:sz w:val="24"/>
          <w:szCs w:val="24"/>
          <w:lang w:val="en-US"/>
        </w:rPr>
      </w:pPr>
      <w:r w:rsidRPr="0008707B">
        <w:rPr>
          <w:rFonts w:ascii="Times New Roman" w:hAnsi="Times New Roman"/>
          <w:b/>
          <w:sz w:val="24"/>
          <w:szCs w:val="24"/>
        </w:rPr>
        <w:t xml:space="preserve">Полевые игроки. </w:t>
      </w:r>
      <w:r w:rsidRPr="0008707B">
        <w:rPr>
          <w:rFonts w:ascii="Times New Roman" w:hAnsi="Times New Roman"/>
          <w:sz w:val="24"/>
          <w:szCs w:val="24"/>
        </w:rPr>
        <w:t xml:space="preserve"> Правило 40: </w:t>
      </w:r>
      <w:proofErr w:type="spellStart"/>
      <w:r w:rsidRPr="0008707B">
        <w:rPr>
          <w:rFonts w:ascii="Times New Roman" w:hAnsi="Times New Roman"/>
          <w:sz w:val="24"/>
          <w:szCs w:val="24"/>
        </w:rPr>
        <w:t>Уикет-кипер</w:t>
      </w:r>
      <w:proofErr w:type="spellEnd"/>
      <w:r w:rsidRPr="0008707B">
        <w:rPr>
          <w:rFonts w:ascii="Times New Roman" w:hAnsi="Times New Roman"/>
          <w:sz w:val="24"/>
          <w:szCs w:val="24"/>
        </w:rPr>
        <w:t xml:space="preserve">. </w:t>
      </w:r>
      <w:proofErr w:type="spellStart"/>
      <w:r w:rsidRPr="0008707B">
        <w:rPr>
          <w:rFonts w:ascii="Times New Roman" w:hAnsi="Times New Roman"/>
          <w:sz w:val="24"/>
          <w:szCs w:val="24"/>
        </w:rPr>
        <w:t>Уикет-кипер</w:t>
      </w:r>
      <w:proofErr w:type="spellEnd"/>
      <w:r w:rsidRPr="0008707B">
        <w:rPr>
          <w:rFonts w:ascii="Times New Roman" w:hAnsi="Times New Roman"/>
          <w:sz w:val="24"/>
          <w:szCs w:val="24"/>
        </w:rPr>
        <w:t xml:space="preserve"> (англ. </w:t>
      </w:r>
      <w:proofErr w:type="spellStart"/>
      <w:r w:rsidRPr="0008707B">
        <w:rPr>
          <w:rFonts w:ascii="Times New Roman" w:hAnsi="Times New Roman"/>
          <w:sz w:val="24"/>
          <w:szCs w:val="24"/>
        </w:rPr>
        <w:t>wicket-keeper</w:t>
      </w:r>
      <w:proofErr w:type="spellEnd"/>
      <w:r w:rsidRPr="0008707B">
        <w:rPr>
          <w:rFonts w:ascii="Times New Roman" w:hAnsi="Times New Roman"/>
          <w:sz w:val="24"/>
          <w:szCs w:val="24"/>
        </w:rPr>
        <w:t xml:space="preserve"> — «хранитель калитки») — особый игрок полевой команды, который находится позади калитки </w:t>
      </w:r>
      <w:proofErr w:type="spellStart"/>
      <w:r w:rsidRPr="0008707B">
        <w:rPr>
          <w:rFonts w:ascii="Times New Roman" w:hAnsi="Times New Roman"/>
          <w:sz w:val="24"/>
          <w:szCs w:val="24"/>
        </w:rPr>
        <w:t>бэтсмена</w:t>
      </w:r>
      <w:proofErr w:type="spellEnd"/>
      <w:r w:rsidRPr="0008707B">
        <w:rPr>
          <w:rFonts w:ascii="Times New Roman" w:hAnsi="Times New Roman"/>
          <w:sz w:val="24"/>
          <w:szCs w:val="24"/>
        </w:rPr>
        <w:t xml:space="preserve">. Он является единственным спортсменом своей команды, которому позволяется использовать перчатки и щитки для </w:t>
      </w:r>
      <w:proofErr w:type="spellStart"/>
      <w:r w:rsidRPr="0008707B">
        <w:rPr>
          <w:rFonts w:ascii="Times New Roman" w:hAnsi="Times New Roman"/>
          <w:sz w:val="24"/>
          <w:szCs w:val="24"/>
        </w:rPr>
        <w:t>ног.Правило</w:t>
      </w:r>
      <w:proofErr w:type="spellEnd"/>
      <w:r w:rsidRPr="0008707B">
        <w:rPr>
          <w:rFonts w:ascii="Times New Roman" w:hAnsi="Times New Roman"/>
          <w:sz w:val="24"/>
          <w:szCs w:val="24"/>
        </w:rPr>
        <w:t xml:space="preserve"> 41: Полевой игрок. Полевым игроком считается любой игрок команды, совершающей подачу. Задачи полевых игроков определяются намерением помешать сопернику в наборе </w:t>
      </w:r>
      <w:proofErr w:type="spellStart"/>
      <w:r w:rsidRPr="0008707B">
        <w:rPr>
          <w:rFonts w:ascii="Times New Roman" w:hAnsi="Times New Roman"/>
          <w:sz w:val="24"/>
          <w:szCs w:val="24"/>
        </w:rPr>
        <w:t>ранов</w:t>
      </w:r>
      <w:proofErr w:type="spellEnd"/>
      <w:r w:rsidRPr="0008707B">
        <w:rPr>
          <w:rFonts w:ascii="Times New Roman" w:hAnsi="Times New Roman"/>
          <w:sz w:val="24"/>
          <w:szCs w:val="24"/>
        </w:rPr>
        <w:t xml:space="preserve"> и вывести из игры десять </w:t>
      </w:r>
      <w:proofErr w:type="spellStart"/>
      <w:r w:rsidRPr="0008707B">
        <w:rPr>
          <w:rFonts w:ascii="Times New Roman" w:hAnsi="Times New Roman"/>
          <w:sz w:val="24"/>
          <w:szCs w:val="24"/>
        </w:rPr>
        <w:t>бэтсменов</w:t>
      </w:r>
      <w:proofErr w:type="spellEnd"/>
      <w:r w:rsidRPr="0008707B">
        <w:rPr>
          <w:rFonts w:ascii="Times New Roman" w:hAnsi="Times New Roman"/>
          <w:sz w:val="24"/>
          <w:szCs w:val="24"/>
        </w:rPr>
        <w:t xml:space="preserve"> оппонента. Полевой игрок может принимать мяч любой частью тела. Однако если полевой намеренно касается мяча в момент розыгрыша, мяч становится мёртвым, и соперник получает 5 </w:t>
      </w:r>
      <w:proofErr w:type="spellStart"/>
      <w:r w:rsidRPr="0008707B">
        <w:rPr>
          <w:rFonts w:ascii="Times New Roman" w:hAnsi="Times New Roman"/>
          <w:sz w:val="24"/>
          <w:szCs w:val="24"/>
        </w:rPr>
        <w:t>ранов</w:t>
      </w:r>
      <w:proofErr w:type="spellEnd"/>
      <w:r w:rsidRPr="0008707B">
        <w:rPr>
          <w:rFonts w:ascii="Times New Roman" w:hAnsi="Times New Roman"/>
          <w:sz w:val="24"/>
          <w:szCs w:val="24"/>
        </w:rPr>
        <w:t xml:space="preserve">. Если мяч попадает в один из защитных шлемов полевой команды, находящихся на земле, мяч становится мёртвым, и соперник получает 5 </w:t>
      </w:r>
      <w:proofErr w:type="spellStart"/>
      <w:r w:rsidRPr="0008707B">
        <w:rPr>
          <w:rFonts w:ascii="Times New Roman" w:hAnsi="Times New Roman"/>
          <w:sz w:val="24"/>
          <w:szCs w:val="24"/>
        </w:rPr>
        <w:t>ранов</w:t>
      </w:r>
      <w:proofErr w:type="spellEnd"/>
      <w:r w:rsidRPr="0008707B">
        <w:rPr>
          <w:rFonts w:ascii="Times New Roman" w:hAnsi="Times New Roman"/>
          <w:sz w:val="24"/>
          <w:szCs w:val="24"/>
        </w:rPr>
        <w:t>. В некоторых ситуациях наказания могут быть отменены.</w:t>
      </w:r>
      <w:r w:rsidR="001D11BD">
        <w:rPr>
          <w:rFonts w:ascii="Times New Roman" w:hAnsi="Times New Roman"/>
          <w:sz w:val="24"/>
          <w:szCs w:val="24"/>
          <w:lang w:val="en-US"/>
        </w:rPr>
        <w:t xml:space="preserve"> [</w:t>
      </w:r>
      <w:r w:rsidR="00945DB2">
        <w:rPr>
          <w:rFonts w:ascii="Times New Roman" w:hAnsi="Times New Roman"/>
          <w:sz w:val="24"/>
          <w:szCs w:val="24"/>
        </w:rPr>
        <w:t>8</w:t>
      </w:r>
      <w:r w:rsidR="001D11BD">
        <w:rPr>
          <w:rFonts w:ascii="Times New Roman" w:hAnsi="Times New Roman"/>
          <w:sz w:val="24"/>
          <w:szCs w:val="24"/>
          <w:lang w:val="en-US"/>
        </w:rPr>
        <w:t>]</w:t>
      </w:r>
    </w:p>
    <w:p w:rsidR="0094568D" w:rsidRPr="0094568D" w:rsidRDefault="0094568D" w:rsidP="0094568D">
      <w:pPr>
        <w:spacing w:line="360" w:lineRule="auto"/>
        <w:rPr>
          <w:rFonts w:ascii="Times New Roman" w:hAnsi="Times New Roman"/>
          <w:b/>
          <w:sz w:val="24"/>
          <w:szCs w:val="24"/>
        </w:rPr>
      </w:pPr>
      <w:r w:rsidRPr="0094568D">
        <w:rPr>
          <w:rFonts w:ascii="Times New Roman" w:hAnsi="Times New Roman"/>
          <w:b/>
          <w:sz w:val="24"/>
          <w:szCs w:val="24"/>
        </w:rPr>
        <w:t>Что такое лапта?</w:t>
      </w:r>
    </w:p>
    <w:p w:rsidR="0094568D" w:rsidRPr="001D11BD" w:rsidRDefault="0094568D" w:rsidP="0094568D">
      <w:pPr>
        <w:spacing w:line="360" w:lineRule="auto"/>
        <w:rPr>
          <w:rFonts w:ascii="Times New Roman" w:hAnsi="Times New Roman"/>
          <w:sz w:val="24"/>
          <w:szCs w:val="24"/>
        </w:rPr>
      </w:pPr>
      <w:r w:rsidRPr="0094568D">
        <w:rPr>
          <w:rFonts w:ascii="Times New Roman" w:hAnsi="Times New Roman"/>
          <w:sz w:val="24"/>
          <w:szCs w:val="24"/>
        </w:rPr>
        <w:t xml:space="preserve">Лапта – командная народная русская игра со специальной битой и мячом. С одной стороны – игроки должны подавать мяч, направляя его на достаточно дальнее расстояние, и пока он летит пробежать через игровую площадку и вернутся обратно, с другой – представители второй команды должны попытаться поймать летящий мяч и запустить им </w:t>
      </w:r>
      <w:r>
        <w:rPr>
          <w:rFonts w:ascii="Times New Roman" w:hAnsi="Times New Roman"/>
          <w:sz w:val="24"/>
          <w:szCs w:val="24"/>
        </w:rPr>
        <w:t>в противника</w:t>
      </w:r>
      <w:r w:rsidR="001D11BD" w:rsidRPr="001D11BD">
        <w:rPr>
          <w:rFonts w:ascii="Times New Roman" w:hAnsi="Times New Roman"/>
          <w:sz w:val="24"/>
          <w:szCs w:val="24"/>
        </w:rPr>
        <w:t>.</w:t>
      </w:r>
    </w:p>
    <w:p w:rsidR="0094568D" w:rsidRPr="0094568D" w:rsidRDefault="0094568D" w:rsidP="0094568D">
      <w:pPr>
        <w:spacing w:line="360" w:lineRule="auto"/>
        <w:rPr>
          <w:rFonts w:ascii="Times New Roman" w:hAnsi="Times New Roman"/>
          <w:b/>
          <w:sz w:val="24"/>
          <w:szCs w:val="24"/>
        </w:rPr>
      </w:pPr>
      <w:r w:rsidRPr="0094568D">
        <w:rPr>
          <w:rFonts w:ascii="Times New Roman" w:hAnsi="Times New Roman"/>
          <w:b/>
          <w:sz w:val="24"/>
          <w:szCs w:val="24"/>
        </w:rPr>
        <w:t>Из истории лапты.</w:t>
      </w:r>
    </w:p>
    <w:p w:rsidR="0094568D" w:rsidRPr="0094568D" w:rsidRDefault="0094568D" w:rsidP="0094568D">
      <w:pPr>
        <w:spacing w:line="360" w:lineRule="auto"/>
        <w:jc w:val="both"/>
        <w:rPr>
          <w:rFonts w:ascii="Times New Roman" w:hAnsi="Times New Roman"/>
          <w:sz w:val="24"/>
          <w:szCs w:val="24"/>
        </w:rPr>
      </w:pPr>
      <w:r w:rsidRPr="0094568D">
        <w:rPr>
          <w:rFonts w:ascii="Times New Roman" w:hAnsi="Times New Roman"/>
          <w:sz w:val="24"/>
          <w:szCs w:val="24"/>
        </w:rPr>
        <w:lastRenderedPageBreak/>
        <w:t>Сегодня никто не может точно сказать, ко</w:t>
      </w:r>
      <w:r>
        <w:rPr>
          <w:rFonts w:ascii="Times New Roman" w:hAnsi="Times New Roman"/>
          <w:sz w:val="24"/>
          <w:szCs w:val="24"/>
        </w:rPr>
        <w:t>гда зародилась лапта. По некото</w:t>
      </w:r>
      <w:r w:rsidRPr="0094568D">
        <w:rPr>
          <w:rFonts w:ascii="Times New Roman" w:hAnsi="Times New Roman"/>
          <w:sz w:val="24"/>
          <w:szCs w:val="24"/>
        </w:rPr>
        <w:t>рым данным, она была известна уже в 10 веке, хотя могла появиться и раньше. Игры на Руси никогда не были простыми забавами, они являлись одним из средств подготовки подрастающего поколения к жизни. Лапта была игрой, имитирующей боевую оборонительную деятел</w:t>
      </w:r>
      <w:r w:rsidR="001D11BD">
        <w:rPr>
          <w:rFonts w:ascii="Times New Roman" w:hAnsi="Times New Roman"/>
          <w:sz w:val="24"/>
          <w:szCs w:val="24"/>
        </w:rPr>
        <w:t>ьность, в основе её лежала борь</w:t>
      </w:r>
      <w:r w:rsidRPr="0094568D">
        <w:rPr>
          <w:rFonts w:ascii="Times New Roman" w:hAnsi="Times New Roman"/>
          <w:sz w:val="24"/>
          <w:szCs w:val="24"/>
        </w:rPr>
        <w:t>ба за город. И не случайно древнейшие мыс</w:t>
      </w:r>
      <w:r w:rsidR="001D11BD">
        <w:rPr>
          <w:rFonts w:ascii="Times New Roman" w:hAnsi="Times New Roman"/>
          <w:sz w:val="24"/>
          <w:szCs w:val="24"/>
        </w:rPr>
        <w:t>лители Платон и Аристотель чрез</w:t>
      </w:r>
      <w:r w:rsidRPr="0094568D">
        <w:rPr>
          <w:rFonts w:ascii="Times New Roman" w:hAnsi="Times New Roman"/>
          <w:sz w:val="24"/>
          <w:szCs w:val="24"/>
        </w:rPr>
        <w:t>вычайно высоко оценивали педагогическое значение игры. Платон подчеркивал, что желающий стать достойным человек с ранних лет должен упражняться в играх. В старину в случае нападения врага всё население укрывалось за городскими стенами. Лишь взяв город, можно было завладеть прилегающими к нему землями. Набеги осуществлялись кочевыми племенами, живущими на окраинах Руси. Территория их проживания и пространство между городами назывались диким полем, так как были небезопасны. Связь осуществлялась при помощи гонцов, которые в одиночку или группами пр</w:t>
      </w:r>
      <w:r>
        <w:rPr>
          <w:rFonts w:ascii="Times New Roman" w:hAnsi="Times New Roman"/>
          <w:sz w:val="24"/>
          <w:szCs w:val="24"/>
        </w:rPr>
        <w:t>обирались через стан врага и ди</w:t>
      </w:r>
      <w:r w:rsidRPr="0094568D">
        <w:rPr>
          <w:rFonts w:ascii="Times New Roman" w:hAnsi="Times New Roman"/>
          <w:sz w:val="24"/>
          <w:szCs w:val="24"/>
        </w:rPr>
        <w:t>кое поле. Самое главное - доставить важное и</w:t>
      </w:r>
      <w:r>
        <w:rPr>
          <w:rFonts w:ascii="Times New Roman" w:hAnsi="Times New Roman"/>
          <w:sz w:val="24"/>
          <w:szCs w:val="24"/>
        </w:rPr>
        <w:t>звестие, предупредить об опасно</w:t>
      </w:r>
      <w:r w:rsidRPr="0094568D">
        <w:rPr>
          <w:rFonts w:ascii="Times New Roman" w:hAnsi="Times New Roman"/>
          <w:sz w:val="24"/>
          <w:szCs w:val="24"/>
        </w:rPr>
        <w:t xml:space="preserve">сти, просить подмогу для своего города. Немного передохнув, гонец пускался в обратный путь. Всё это, бытующее в </w:t>
      </w:r>
      <w:r w:rsidR="0008707B">
        <w:rPr>
          <w:rFonts w:ascii="Times New Roman" w:hAnsi="Times New Roman"/>
          <w:sz w:val="24"/>
          <w:szCs w:val="24"/>
        </w:rPr>
        <w:t xml:space="preserve">жизни, нашло отражение в игре. </w:t>
      </w:r>
      <w:r w:rsidRPr="0094568D">
        <w:rPr>
          <w:rFonts w:ascii="Times New Roman" w:hAnsi="Times New Roman"/>
          <w:sz w:val="24"/>
          <w:szCs w:val="24"/>
        </w:rPr>
        <w:t xml:space="preserve">Первая попытка создания единых официальных правил по русской лапте была предпринята в 1926 г. Высшим Советом по физической культуре при ВЦИК </w:t>
      </w:r>
      <w:r w:rsidR="00945DB2" w:rsidRPr="0094568D">
        <w:rPr>
          <w:rFonts w:ascii="Times New Roman" w:hAnsi="Times New Roman"/>
          <w:sz w:val="24"/>
          <w:szCs w:val="24"/>
        </w:rPr>
        <w:t>РСФСР</w:t>
      </w:r>
      <w:r w:rsidR="00945DB2">
        <w:rPr>
          <w:rFonts w:ascii="Times New Roman" w:hAnsi="Times New Roman"/>
          <w:sz w:val="24"/>
          <w:szCs w:val="24"/>
        </w:rPr>
        <w:t>.</w:t>
      </w:r>
      <w:r w:rsidR="00945DB2" w:rsidRPr="001D11BD">
        <w:rPr>
          <w:rFonts w:ascii="Times New Roman" w:hAnsi="Times New Roman"/>
          <w:sz w:val="24"/>
          <w:szCs w:val="24"/>
        </w:rPr>
        <w:t xml:space="preserve"> (</w:t>
      </w:r>
      <w:r w:rsidR="001D11BD">
        <w:rPr>
          <w:rFonts w:ascii="Times New Roman" w:hAnsi="Times New Roman"/>
          <w:sz w:val="24"/>
          <w:szCs w:val="24"/>
        </w:rPr>
        <w:t>Приложение</w:t>
      </w:r>
      <w:r w:rsidR="00945DB2">
        <w:rPr>
          <w:rFonts w:ascii="Times New Roman" w:hAnsi="Times New Roman"/>
          <w:sz w:val="24"/>
          <w:szCs w:val="24"/>
        </w:rPr>
        <w:t xml:space="preserve"> 7</w:t>
      </w:r>
      <w:r w:rsidR="00E04BEC">
        <w:rPr>
          <w:rFonts w:ascii="Times New Roman" w:hAnsi="Times New Roman"/>
          <w:sz w:val="24"/>
          <w:szCs w:val="24"/>
        </w:rPr>
        <w:t xml:space="preserve">) </w:t>
      </w:r>
      <w:r w:rsidR="00E04BEC" w:rsidRPr="0094568D">
        <w:rPr>
          <w:rFonts w:ascii="Times New Roman" w:hAnsi="Times New Roman"/>
          <w:sz w:val="24"/>
          <w:szCs w:val="24"/>
        </w:rPr>
        <w:t>Но</w:t>
      </w:r>
      <w:r w:rsidRPr="0094568D">
        <w:rPr>
          <w:rFonts w:ascii="Times New Roman" w:hAnsi="Times New Roman"/>
          <w:sz w:val="24"/>
          <w:szCs w:val="24"/>
        </w:rPr>
        <w:t xml:space="preserve"> тогда лапта так и не была признана видом спорта, хотя ее популярность в народе была по-прежнему высока. И только в 1957 г. благодаря усилиям энтузиастов состоялось первое офиц</w:t>
      </w:r>
      <w:r w:rsidR="0008707B">
        <w:rPr>
          <w:rFonts w:ascii="Times New Roman" w:hAnsi="Times New Roman"/>
          <w:sz w:val="24"/>
          <w:szCs w:val="24"/>
        </w:rPr>
        <w:t>иа</w:t>
      </w:r>
      <w:r w:rsidR="001D11BD">
        <w:rPr>
          <w:rFonts w:ascii="Times New Roman" w:hAnsi="Times New Roman"/>
          <w:sz w:val="24"/>
          <w:szCs w:val="24"/>
        </w:rPr>
        <w:t>льное соревнование по лапте в станице</w:t>
      </w:r>
      <w:r w:rsidR="00945DB2">
        <w:rPr>
          <w:rFonts w:ascii="Times New Roman" w:hAnsi="Times New Roman"/>
          <w:sz w:val="24"/>
          <w:szCs w:val="24"/>
        </w:rPr>
        <w:t xml:space="preserve"> </w:t>
      </w:r>
      <w:r w:rsidR="001D11BD">
        <w:rPr>
          <w:rFonts w:ascii="Times New Roman" w:hAnsi="Times New Roman"/>
          <w:sz w:val="24"/>
          <w:szCs w:val="24"/>
        </w:rPr>
        <w:t>Динской Краснодарского края. (Приложение) Первый</w:t>
      </w:r>
      <w:r w:rsidRPr="0094568D">
        <w:rPr>
          <w:rFonts w:ascii="Times New Roman" w:hAnsi="Times New Roman"/>
          <w:sz w:val="24"/>
          <w:szCs w:val="24"/>
        </w:rPr>
        <w:t xml:space="preserve"> чемпионат Российской Федерац</w:t>
      </w:r>
      <w:r>
        <w:rPr>
          <w:rFonts w:ascii="Times New Roman" w:hAnsi="Times New Roman"/>
          <w:sz w:val="24"/>
          <w:szCs w:val="24"/>
        </w:rPr>
        <w:t>ии в 1958 г. послужил существен</w:t>
      </w:r>
      <w:r w:rsidRPr="0094568D">
        <w:rPr>
          <w:rFonts w:ascii="Times New Roman" w:hAnsi="Times New Roman"/>
          <w:sz w:val="24"/>
          <w:szCs w:val="24"/>
        </w:rPr>
        <w:t xml:space="preserve">ным стимулом к дальнейшему развитию этой народной игры в городах и </w:t>
      </w:r>
      <w:r w:rsidR="001D11BD" w:rsidRPr="0094568D">
        <w:rPr>
          <w:rFonts w:ascii="Times New Roman" w:hAnsi="Times New Roman"/>
          <w:sz w:val="24"/>
          <w:szCs w:val="24"/>
        </w:rPr>
        <w:t>областях</w:t>
      </w:r>
      <w:r w:rsidRPr="0094568D">
        <w:rPr>
          <w:rFonts w:ascii="Times New Roman" w:hAnsi="Times New Roman"/>
          <w:sz w:val="24"/>
          <w:szCs w:val="24"/>
        </w:rPr>
        <w:t xml:space="preserve"> страны.</w:t>
      </w:r>
      <w:r w:rsidR="001D11BD">
        <w:rPr>
          <w:rFonts w:ascii="Times New Roman" w:hAnsi="Times New Roman"/>
          <w:sz w:val="24"/>
          <w:szCs w:val="24"/>
        </w:rPr>
        <w:t xml:space="preserve"> (</w:t>
      </w:r>
      <w:r w:rsidR="001E5971">
        <w:rPr>
          <w:rFonts w:ascii="Times New Roman" w:hAnsi="Times New Roman"/>
          <w:sz w:val="24"/>
          <w:szCs w:val="24"/>
        </w:rPr>
        <w:t>Приложение</w:t>
      </w:r>
      <w:r w:rsidR="005055BE">
        <w:rPr>
          <w:rFonts w:ascii="Times New Roman" w:hAnsi="Times New Roman"/>
          <w:sz w:val="24"/>
          <w:szCs w:val="24"/>
        </w:rPr>
        <w:t xml:space="preserve"> 8</w:t>
      </w:r>
      <w:r w:rsidR="00E04BEC">
        <w:rPr>
          <w:rFonts w:ascii="Times New Roman" w:hAnsi="Times New Roman"/>
          <w:sz w:val="24"/>
          <w:szCs w:val="24"/>
        </w:rPr>
        <w:t xml:space="preserve">) </w:t>
      </w:r>
      <w:r w:rsidR="00E04BEC" w:rsidRPr="0094568D">
        <w:rPr>
          <w:rFonts w:ascii="Times New Roman" w:hAnsi="Times New Roman"/>
          <w:sz w:val="24"/>
          <w:szCs w:val="24"/>
        </w:rPr>
        <w:t>Лапта</w:t>
      </w:r>
      <w:r w:rsidRPr="0094568D">
        <w:rPr>
          <w:rFonts w:ascii="Times New Roman" w:hAnsi="Times New Roman"/>
          <w:sz w:val="24"/>
          <w:szCs w:val="24"/>
        </w:rPr>
        <w:t xml:space="preserve"> завоевала признание. В России были созданы тысячи команд. Уже в 1959 г. лапту включают в програ</w:t>
      </w:r>
      <w:r w:rsidR="0008707B">
        <w:rPr>
          <w:rFonts w:ascii="Times New Roman" w:hAnsi="Times New Roman"/>
          <w:sz w:val="24"/>
          <w:szCs w:val="24"/>
        </w:rPr>
        <w:t xml:space="preserve">мму Спартакиады народов РСФСР. </w:t>
      </w:r>
      <w:r w:rsidRPr="0094568D">
        <w:rPr>
          <w:rFonts w:ascii="Times New Roman" w:hAnsi="Times New Roman"/>
          <w:sz w:val="24"/>
          <w:szCs w:val="24"/>
        </w:rPr>
        <w:t>Однако в 60-70-х гг. развитие лапты приостанавливается, эта увлекательная спортивная игра практически прекращает свое существование. Физкультурные организации страны не проявляют к ней интереса. Заслуженный мастер спорта, заслуженный тренер СССР А.М. Зимин по этому поводу говорил: " ... до сих пор не могу понять, почему фактически исчезла с наших полей замечательная русская игра лапта. А во многих странах ухватились за плодотворную идею этой игры, модернизовали ее, сделали более с</w:t>
      </w:r>
      <w:r>
        <w:rPr>
          <w:rFonts w:ascii="Times New Roman" w:hAnsi="Times New Roman"/>
          <w:sz w:val="24"/>
          <w:szCs w:val="24"/>
        </w:rPr>
        <w:t>портивной, и теперь лаптовые ви</w:t>
      </w:r>
      <w:r w:rsidRPr="0094568D">
        <w:rPr>
          <w:rFonts w:ascii="Times New Roman" w:hAnsi="Times New Roman"/>
          <w:sz w:val="24"/>
          <w:szCs w:val="24"/>
        </w:rPr>
        <w:t>ды спорта, так</w:t>
      </w:r>
      <w:r>
        <w:rPr>
          <w:rFonts w:ascii="Times New Roman" w:hAnsi="Times New Roman"/>
          <w:sz w:val="24"/>
          <w:szCs w:val="24"/>
        </w:rPr>
        <w:t xml:space="preserve">ие, например, как бейсбол, крикет и </w:t>
      </w:r>
      <w:proofErr w:type="spellStart"/>
      <w:r>
        <w:rPr>
          <w:rFonts w:ascii="Times New Roman" w:hAnsi="Times New Roman"/>
          <w:sz w:val="24"/>
          <w:szCs w:val="24"/>
        </w:rPr>
        <w:t>песа</w:t>
      </w:r>
      <w:r w:rsidRPr="0094568D">
        <w:rPr>
          <w:rFonts w:ascii="Times New Roman" w:hAnsi="Times New Roman"/>
          <w:sz w:val="24"/>
          <w:szCs w:val="24"/>
        </w:rPr>
        <w:t>палло</w:t>
      </w:r>
      <w:proofErr w:type="spellEnd"/>
      <w:r w:rsidRPr="0094568D">
        <w:rPr>
          <w:rFonts w:ascii="Times New Roman" w:hAnsi="Times New Roman"/>
          <w:sz w:val="24"/>
          <w:szCs w:val="24"/>
        </w:rPr>
        <w:t>, завоевали огромную популярность". [</w:t>
      </w:r>
      <w:r w:rsidR="005055BE">
        <w:rPr>
          <w:rFonts w:ascii="Times New Roman" w:hAnsi="Times New Roman"/>
          <w:sz w:val="24"/>
          <w:szCs w:val="24"/>
        </w:rPr>
        <w:t>7</w:t>
      </w:r>
      <w:r w:rsidRPr="0008707B">
        <w:rPr>
          <w:rFonts w:ascii="Times New Roman" w:hAnsi="Times New Roman"/>
          <w:sz w:val="24"/>
          <w:szCs w:val="24"/>
        </w:rPr>
        <w:t>]</w:t>
      </w:r>
      <w:r w:rsidR="0008707B">
        <w:rPr>
          <w:rFonts w:ascii="Times New Roman" w:hAnsi="Times New Roman"/>
          <w:sz w:val="24"/>
          <w:szCs w:val="24"/>
        </w:rPr>
        <w:t xml:space="preserve"> </w:t>
      </w:r>
      <w:r w:rsidRPr="0094568D">
        <w:rPr>
          <w:rFonts w:ascii="Times New Roman" w:hAnsi="Times New Roman"/>
          <w:sz w:val="24"/>
          <w:szCs w:val="24"/>
        </w:rPr>
        <w:t>И только к концу 80-х гг. несправедливость, допущенная по отношению к этой интересной игре, была устранена. Новый импульс к развитию лапты дало постановление Госкомспорта СССР "О развитии бейсбола, софтбола и русс</w:t>
      </w:r>
      <w:r w:rsidR="0008707B">
        <w:rPr>
          <w:rFonts w:ascii="Times New Roman" w:hAnsi="Times New Roman"/>
          <w:sz w:val="24"/>
          <w:szCs w:val="24"/>
        </w:rPr>
        <w:t xml:space="preserve">кой лапты", </w:t>
      </w:r>
      <w:r w:rsidR="0008707B">
        <w:rPr>
          <w:rFonts w:ascii="Times New Roman" w:hAnsi="Times New Roman"/>
          <w:sz w:val="24"/>
          <w:szCs w:val="24"/>
        </w:rPr>
        <w:lastRenderedPageBreak/>
        <w:t xml:space="preserve">принятое в 1987 г.  </w:t>
      </w:r>
      <w:r w:rsidRPr="0094568D">
        <w:rPr>
          <w:rFonts w:ascii="Times New Roman" w:hAnsi="Times New Roman"/>
          <w:sz w:val="24"/>
          <w:szCs w:val="24"/>
        </w:rPr>
        <w:t xml:space="preserve">К началу 1988 г. лапта уже культивировалась в 344 коллективах физической культуры РСФСР, Украины, Белоруссии. </w:t>
      </w:r>
    </w:p>
    <w:p w:rsidR="003F59E4" w:rsidRDefault="0094568D" w:rsidP="0094568D">
      <w:pPr>
        <w:spacing w:line="360" w:lineRule="auto"/>
        <w:jc w:val="both"/>
        <w:rPr>
          <w:rFonts w:ascii="Times New Roman" w:hAnsi="Times New Roman"/>
          <w:sz w:val="24"/>
          <w:szCs w:val="24"/>
        </w:rPr>
      </w:pPr>
      <w:r w:rsidRPr="0094568D">
        <w:rPr>
          <w:rFonts w:ascii="Times New Roman" w:hAnsi="Times New Roman"/>
          <w:sz w:val="24"/>
          <w:szCs w:val="24"/>
        </w:rPr>
        <w:t xml:space="preserve">Богатые традиции игры в русскую лапту, </w:t>
      </w:r>
      <w:r>
        <w:rPr>
          <w:rFonts w:ascii="Times New Roman" w:hAnsi="Times New Roman"/>
          <w:sz w:val="24"/>
          <w:szCs w:val="24"/>
        </w:rPr>
        <w:t>имевшиеся в нашей стране, не по</w:t>
      </w:r>
      <w:r w:rsidRPr="0094568D">
        <w:rPr>
          <w:rFonts w:ascii="Times New Roman" w:hAnsi="Times New Roman"/>
          <w:sz w:val="24"/>
          <w:szCs w:val="24"/>
        </w:rPr>
        <w:t>зволили ей исчезнуть окончательно, и достаточно было поддержки на официальном уровне, чтоб</w:t>
      </w:r>
      <w:r w:rsidR="0008707B">
        <w:rPr>
          <w:rFonts w:ascii="Times New Roman" w:hAnsi="Times New Roman"/>
          <w:sz w:val="24"/>
          <w:szCs w:val="24"/>
        </w:rPr>
        <w:t xml:space="preserve">ы началось ее второе рождение. </w:t>
      </w:r>
      <w:r w:rsidRPr="0094568D">
        <w:rPr>
          <w:rFonts w:ascii="Times New Roman" w:hAnsi="Times New Roman"/>
          <w:sz w:val="24"/>
          <w:szCs w:val="24"/>
        </w:rPr>
        <w:t>В 1990 г. в Ростове состоялся первый официальный чемпионат России по лапте среди мужских команд. В 1994 г. лапта была включена в Единую Всероссийскую спортивную классификацию. В 1995 г. были разработаны новые правила соревнований. И вот уже четырнадцать лет чемпионаты России по лапте проводятся ежегодно, вызывая неизменный интерес к игре со стороны физкультурных организаций областей и регионов России. В настоящее время лапта культивируется как игровой вид спорта более чем в</w:t>
      </w:r>
      <w:r w:rsidR="0008707B">
        <w:rPr>
          <w:rFonts w:ascii="Times New Roman" w:hAnsi="Times New Roman"/>
          <w:sz w:val="24"/>
          <w:szCs w:val="24"/>
        </w:rPr>
        <w:t xml:space="preserve"> тридцати областях и регионах. </w:t>
      </w:r>
      <w:r w:rsidRPr="0094568D">
        <w:rPr>
          <w:rFonts w:ascii="Times New Roman" w:hAnsi="Times New Roman"/>
          <w:sz w:val="24"/>
          <w:szCs w:val="24"/>
        </w:rPr>
        <w:t>С 1997 г. действует межрегиональная общественная организация - Федерация русской лапты России.</w:t>
      </w:r>
    </w:p>
    <w:p w:rsidR="00E871EB" w:rsidRDefault="00E871EB" w:rsidP="0094568D">
      <w:pPr>
        <w:spacing w:line="360" w:lineRule="auto"/>
        <w:jc w:val="both"/>
        <w:rPr>
          <w:rFonts w:ascii="Times New Roman" w:hAnsi="Times New Roman"/>
          <w:b/>
          <w:sz w:val="24"/>
          <w:szCs w:val="24"/>
        </w:rPr>
      </w:pPr>
      <w:r w:rsidRPr="00E871EB">
        <w:rPr>
          <w:rFonts w:ascii="Times New Roman" w:hAnsi="Times New Roman"/>
          <w:b/>
          <w:sz w:val="24"/>
          <w:szCs w:val="24"/>
        </w:rPr>
        <w:t>Правила игры.</w:t>
      </w:r>
    </w:p>
    <w:p w:rsidR="00E871EB" w:rsidRPr="00E871EB" w:rsidRDefault="00E871EB" w:rsidP="00E871EB">
      <w:pPr>
        <w:spacing w:line="360" w:lineRule="auto"/>
        <w:jc w:val="both"/>
        <w:rPr>
          <w:rFonts w:ascii="Times New Roman" w:hAnsi="Times New Roman"/>
          <w:i/>
          <w:sz w:val="24"/>
          <w:szCs w:val="24"/>
        </w:rPr>
      </w:pPr>
      <w:r w:rsidRPr="00E871EB">
        <w:rPr>
          <w:rFonts w:ascii="Times New Roman" w:hAnsi="Times New Roman"/>
          <w:sz w:val="24"/>
          <w:szCs w:val="24"/>
        </w:rPr>
        <w:t xml:space="preserve">Игра состоит из двух таймов по 30 мин каждый с 5-минутным перерывом между ними.  </w:t>
      </w:r>
      <w:r w:rsidRPr="00E871EB">
        <w:rPr>
          <w:rFonts w:ascii="Times New Roman" w:hAnsi="Times New Roman"/>
          <w:i/>
          <w:sz w:val="24"/>
          <w:szCs w:val="24"/>
        </w:rPr>
        <w:t xml:space="preserve">Начало игры </w:t>
      </w:r>
    </w:p>
    <w:p w:rsid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t>Игроки команды, начинающей по жреби</w:t>
      </w:r>
      <w:r>
        <w:rPr>
          <w:rFonts w:ascii="Times New Roman" w:hAnsi="Times New Roman"/>
          <w:sz w:val="24"/>
          <w:szCs w:val="24"/>
        </w:rPr>
        <w:t>ю игру в защите, занимают исход</w:t>
      </w:r>
      <w:r w:rsidRPr="00E871EB">
        <w:rPr>
          <w:rFonts w:ascii="Times New Roman" w:hAnsi="Times New Roman"/>
          <w:sz w:val="24"/>
          <w:szCs w:val="24"/>
        </w:rPr>
        <w:t>ные позиции на игровой площадке, а перв</w:t>
      </w:r>
      <w:r>
        <w:rPr>
          <w:rFonts w:ascii="Times New Roman" w:hAnsi="Times New Roman"/>
          <w:sz w:val="24"/>
          <w:szCs w:val="24"/>
        </w:rPr>
        <w:t>ый номер нападающей команды ста</w:t>
      </w:r>
      <w:r w:rsidRPr="00E871EB">
        <w:rPr>
          <w:rFonts w:ascii="Times New Roman" w:hAnsi="Times New Roman"/>
          <w:sz w:val="24"/>
          <w:szCs w:val="24"/>
        </w:rPr>
        <w:t>новится с битой на площадку подающего у кр</w:t>
      </w:r>
      <w:r>
        <w:rPr>
          <w:rFonts w:ascii="Times New Roman" w:hAnsi="Times New Roman"/>
          <w:sz w:val="24"/>
          <w:szCs w:val="24"/>
        </w:rPr>
        <w:t>уга подачи. Остальные игроки на</w:t>
      </w:r>
      <w:r w:rsidRPr="00E871EB">
        <w:rPr>
          <w:rFonts w:ascii="Times New Roman" w:hAnsi="Times New Roman"/>
          <w:sz w:val="24"/>
          <w:szCs w:val="24"/>
        </w:rPr>
        <w:t>ходятся на скамейках своих команд. Подачу</w:t>
      </w:r>
      <w:r>
        <w:rPr>
          <w:rFonts w:ascii="Times New Roman" w:hAnsi="Times New Roman"/>
          <w:sz w:val="24"/>
          <w:szCs w:val="24"/>
        </w:rPr>
        <w:t xml:space="preserve"> мяча осуществляет игрок нападе</w:t>
      </w:r>
      <w:r w:rsidRPr="00E871EB">
        <w:rPr>
          <w:rFonts w:ascii="Times New Roman" w:hAnsi="Times New Roman"/>
          <w:sz w:val="24"/>
          <w:szCs w:val="24"/>
        </w:rPr>
        <w:t>ния (без права на перебежку). Игрок-подающий мяч становится у круга</w:t>
      </w:r>
      <w:r>
        <w:rPr>
          <w:rFonts w:ascii="Times New Roman" w:hAnsi="Times New Roman"/>
          <w:sz w:val="24"/>
          <w:szCs w:val="24"/>
        </w:rPr>
        <w:t xml:space="preserve"> подачи. </w:t>
      </w:r>
      <w:r w:rsidRPr="00E871EB">
        <w:rPr>
          <w:rFonts w:ascii="Times New Roman" w:hAnsi="Times New Roman"/>
          <w:sz w:val="24"/>
          <w:szCs w:val="24"/>
        </w:rPr>
        <w:t>По свистку старшего судьи подающий делает подачу, а бьющий - первый удар по мячу. Игрок, совершивший подачу м</w:t>
      </w:r>
      <w:r>
        <w:rPr>
          <w:rFonts w:ascii="Times New Roman" w:hAnsi="Times New Roman"/>
          <w:sz w:val="24"/>
          <w:szCs w:val="24"/>
        </w:rPr>
        <w:t>яча, после правильно выполненно</w:t>
      </w:r>
      <w:r w:rsidRPr="00E871EB">
        <w:rPr>
          <w:rFonts w:ascii="Times New Roman" w:hAnsi="Times New Roman"/>
          <w:sz w:val="24"/>
          <w:szCs w:val="24"/>
        </w:rPr>
        <w:t>го удара, должен покинуть площадку подающего и отойти в сект</w:t>
      </w:r>
      <w:r>
        <w:rPr>
          <w:rFonts w:ascii="Times New Roman" w:hAnsi="Times New Roman"/>
          <w:sz w:val="24"/>
          <w:szCs w:val="24"/>
        </w:rPr>
        <w:t xml:space="preserve">ор подающего (свободная зона). </w:t>
      </w:r>
    </w:p>
    <w:p w:rsidR="00E871EB" w:rsidRPr="00E871EB" w:rsidRDefault="00E871EB" w:rsidP="00E871EB">
      <w:pPr>
        <w:spacing w:line="360" w:lineRule="auto"/>
        <w:jc w:val="both"/>
        <w:rPr>
          <w:rFonts w:ascii="Times New Roman" w:hAnsi="Times New Roman"/>
          <w:i/>
          <w:sz w:val="24"/>
          <w:szCs w:val="24"/>
        </w:rPr>
      </w:pPr>
      <w:r w:rsidRPr="00E871EB">
        <w:rPr>
          <w:rFonts w:ascii="Times New Roman" w:hAnsi="Times New Roman"/>
          <w:sz w:val="24"/>
          <w:szCs w:val="24"/>
        </w:rPr>
        <w:t xml:space="preserve"> </w:t>
      </w:r>
      <w:r w:rsidRPr="00E871EB">
        <w:rPr>
          <w:rFonts w:ascii="Times New Roman" w:hAnsi="Times New Roman"/>
          <w:i/>
          <w:sz w:val="24"/>
          <w:szCs w:val="24"/>
        </w:rPr>
        <w:t xml:space="preserve">Подача и удары по мячу </w:t>
      </w:r>
    </w:p>
    <w:p w:rsidR="00E871EB" w:rsidRP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t>Подача мяча проводится одним из игроков нападения открытой ладонью над кругом подачи на высоту, указанную нападающим. В момент подачи мяча, нападающий и подающий игроки располагаются на площадке подающего у круга подачи. Каждый игрок нападения имеет</w:t>
      </w:r>
      <w:r>
        <w:rPr>
          <w:rFonts w:ascii="Times New Roman" w:hAnsi="Times New Roman"/>
          <w:sz w:val="24"/>
          <w:szCs w:val="24"/>
        </w:rPr>
        <w:t xml:space="preserve"> право на использование двух попыток. </w:t>
      </w:r>
      <w:r w:rsidRPr="00E871EB">
        <w:rPr>
          <w:rFonts w:ascii="Times New Roman" w:hAnsi="Times New Roman"/>
          <w:sz w:val="24"/>
          <w:szCs w:val="24"/>
        </w:rPr>
        <w:t xml:space="preserve">Игрок нападения может не производить удар по мячу один раз, если подача мяча его не устраивает, но во второй раз он </w:t>
      </w:r>
      <w:r>
        <w:rPr>
          <w:rFonts w:ascii="Times New Roman" w:hAnsi="Times New Roman"/>
          <w:sz w:val="24"/>
          <w:szCs w:val="24"/>
        </w:rPr>
        <w:t xml:space="preserve">обязан выполнить удар, иначе лишается права на удар. </w:t>
      </w:r>
      <w:r w:rsidRPr="00E871EB">
        <w:rPr>
          <w:rFonts w:ascii="Times New Roman" w:hAnsi="Times New Roman"/>
          <w:sz w:val="24"/>
          <w:szCs w:val="24"/>
        </w:rPr>
        <w:t xml:space="preserve">Если после одного из ударов мяч оказался в игре (выбит на игровое поле за пределами штрафной линии или, коснувшись поля, вылетел за одну из боковых линий, или вылетел за линию кона по земле или по воздуху между </w:t>
      </w:r>
      <w:r w:rsidRPr="00E871EB">
        <w:rPr>
          <w:rFonts w:ascii="Times New Roman" w:hAnsi="Times New Roman"/>
          <w:sz w:val="24"/>
          <w:szCs w:val="24"/>
        </w:rPr>
        <w:lastRenderedPageBreak/>
        <w:t xml:space="preserve">флагами), игроки нападения, имеющие право на перебежку, могут ее начинать (кроме подающего игрока, который не имеет права на перебежку). </w:t>
      </w:r>
    </w:p>
    <w:p w:rsid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t>Игрок нападения, не сумевший ввести мя</w:t>
      </w:r>
      <w:r>
        <w:rPr>
          <w:rFonts w:ascii="Times New Roman" w:hAnsi="Times New Roman"/>
          <w:sz w:val="24"/>
          <w:szCs w:val="24"/>
        </w:rPr>
        <w:t>ч в игру после двух попыток, по</w:t>
      </w:r>
      <w:r w:rsidRPr="00E871EB">
        <w:rPr>
          <w:rFonts w:ascii="Times New Roman" w:hAnsi="Times New Roman"/>
          <w:sz w:val="24"/>
          <w:szCs w:val="24"/>
        </w:rPr>
        <w:t>лучает право на перебежку с пригорода только при следующем правильном ударе од</w:t>
      </w:r>
      <w:r w:rsidR="0008707B">
        <w:rPr>
          <w:rFonts w:ascii="Times New Roman" w:hAnsi="Times New Roman"/>
          <w:sz w:val="24"/>
          <w:szCs w:val="24"/>
        </w:rPr>
        <w:t xml:space="preserve">ного из игроков своей команды. </w:t>
      </w:r>
      <w:r w:rsidRPr="00E871EB">
        <w:rPr>
          <w:rFonts w:ascii="Times New Roman" w:hAnsi="Times New Roman"/>
          <w:sz w:val="24"/>
          <w:szCs w:val="24"/>
        </w:rPr>
        <w:t>Игроки имеют право отказаться от выпо</w:t>
      </w:r>
      <w:r>
        <w:rPr>
          <w:rFonts w:ascii="Times New Roman" w:hAnsi="Times New Roman"/>
          <w:sz w:val="24"/>
          <w:szCs w:val="24"/>
        </w:rPr>
        <w:t>лнения ударов и перейти на пере</w:t>
      </w:r>
      <w:r w:rsidRPr="00E871EB">
        <w:rPr>
          <w:rFonts w:ascii="Times New Roman" w:hAnsi="Times New Roman"/>
          <w:sz w:val="24"/>
          <w:szCs w:val="24"/>
        </w:rPr>
        <w:t>бежку, о чем предварительн</w:t>
      </w:r>
      <w:r>
        <w:rPr>
          <w:rFonts w:ascii="Times New Roman" w:hAnsi="Times New Roman"/>
          <w:sz w:val="24"/>
          <w:szCs w:val="24"/>
        </w:rPr>
        <w:t>о предупреждают старшего судью.</w:t>
      </w:r>
      <w:r w:rsidRPr="00E871EB">
        <w:rPr>
          <w:rFonts w:ascii="Times New Roman" w:hAnsi="Times New Roman"/>
          <w:sz w:val="24"/>
          <w:szCs w:val="24"/>
        </w:rPr>
        <w:t xml:space="preserve"> В случае если мяч подан для удара с нар</w:t>
      </w:r>
      <w:r>
        <w:rPr>
          <w:rFonts w:ascii="Times New Roman" w:hAnsi="Times New Roman"/>
          <w:sz w:val="24"/>
          <w:szCs w:val="24"/>
        </w:rPr>
        <w:t>ушением правил, но оказался вве</w:t>
      </w:r>
      <w:r w:rsidRPr="00E871EB">
        <w:rPr>
          <w:rFonts w:ascii="Times New Roman" w:hAnsi="Times New Roman"/>
          <w:sz w:val="24"/>
          <w:szCs w:val="24"/>
        </w:rPr>
        <w:t>денным в игру, то такой удар засчитывается как недействительный уд</w:t>
      </w:r>
      <w:r w:rsidR="0008707B">
        <w:rPr>
          <w:rFonts w:ascii="Times New Roman" w:hAnsi="Times New Roman"/>
          <w:sz w:val="24"/>
          <w:szCs w:val="24"/>
        </w:rPr>
        <w:t xml:space="preserve">ар. </w:t>
      </w:r>
      <w:r w:rsidRPr="00E871EB">
        <w:rPr>
          <w:rFonts w:ascii="Times New Roman" w:hAnsi="Times New Roman"/>
          <w:sz w:val="24"/>
          <w:szCs w:val="24"/>
        </w:rPr>
        <w:t>В случае если при выполнении удара по м</w:t>
      </w:r>
      <w:r>
        <w:rPr>
          <w:rFonts w:ascii="Times New Roman" w:hAnsi="Times New Roman"/>
          <w:sz w:val="24"/>
          <w:szCs w:val="24"/>
        </w:rPr>
        <w:t>ячу бита вырывается из рук и па</w:t>
      </w:r>
      <w:r w:rsidRPr="00E871EB">
        <w:rPr>
          <w:rFonts w:ascii="Times New Roman" w:hAnsi="Times New Roman"/>
          <w:sz w:val="24"/>
          <w:szCs w:val="24"/>
        </w:rPr>
        <w:t>дает на площадку,</w:t>
      </w:r>
      <w:r w:rsidR="0008707B">
        <w:rPr>
          <w:rFonts w:ascii="Times New Roman" w:hAnsi="Times New Roman"/>
          <w:sz w:val="24"/>
          <w:szCs w:val="24"/>
        </w:rPr>
        <w:t xml:space="preserve"> это засчитывается как промах. </w:t>
      </w:r>
      <w:r w:rsidRPr="00E871EB">
        <w:rPr>
          <w:rFonts w:ascii="Times New Roman" w:hAnsi="Times New Roman"/>
          <w:sz w:val="24"/>
          <w:szCs w:val="24"/>
        </w:rPr>
        <w:t>В начале каждого тайма, а также после пер</w:t>
      </w:r>
      <w:r>
        <w:rPr>
          <w:rFonts w:ascii="Times New Roman" w:hAnsi="Times New Roman"/>
          <w:sz w:val="24"/>
          <w:szCs w:val="24"/>
        </w:rPr>
        <w:t>ехода из защиты в нападение, иг</w:t>
      </w:r>
      <w:r w:rsidRPr="00E871EB">
        <w:rPr>
          <w:rFonts w:ascii="Times New Roman" w:hAnsi="Times New Roman"/>
          <w:sz w:val="24"/>
          <w:szCs w:val="24"/>
        </w:rPr>
        <w:t>роки нападения выходят на удар, сохраняя очередность согла</w:t>
      </w:r>
      <w:r>
        <w:rPr>
          <w:rFonts w:ascii="Times New Roman" w:hAnsi="Times New Roman"/>
          <w:sz w:val="24"/>
          <w:szCs w:val="24"/>
        </w:rPr>
        <w:t>сно поданной за</w:t>
      </w:r>
      <w:r w:rsidRPr="00E871EB">
        <w:rPr>
          <w:rFonts w:ascii="Times New Roman" w:hAnsi="Times New Roman"/>
          <w:sz w:val="24"/>
          <w:szCs w:val="24"/>
        </w:rPr>
        <w:t xml:space="preserve">явке. Перед началом второго тайма команды </w:t>
      </w:r>
      <w:r>
        <w:rPr>
          <w:rFonts w:ascii="Times New Roman" w:hAnsi="Times New Roman"/>
          <w:sz w:val="24"/>
          <w:szCs w:val="24"/>
        </w:rPr>
        <w:t>могут поменять расстановку игро</w:t>
      </w:r>
      <w:r w:rsidRPr="00E871EB">
        <w:rPr>
          <w:rFonts w:ascii="Times New Roman" w:hAnsi="Times New Roman"/>
          <w:sz w:val="24"/>
          <w:szCs w:val="24"/>
        </w:rPr>
        <w:t xml:space="preserve">ков в нападении, о чем предупреждают старшего судью и секретаря. Право на последующий удар игроки получают только после полной перебежки. После того, как 6 игроков произвели удары по мячу, право на последующие удары и перебежку имеет любой игрок нападения - идет </w:t>
      </w:r>
      <w:r>
        <w:rPr>
          <w:rFonts w:ascii="Times New Roman" w:hAnsi="Times New Roman"/>
          <w:sz w:val="24"/>
          <w:szCs w:val="24"/>
        </w:rPr>
        <w:t>свободная расстановка, т. е. иг</w:t>
      </w:r>
      <w:r w:rsidRPr="00E871EB">
        <w:rPr>
          <w:rFonts w:ascii="Times New Roman" w:hAnsi="Times New Roman"/>
          <w:sz w:val="24"/>
          <w:szCs w:val="24"/>
        </w:rPr>
        <w:t>роки могут производить удары, не в той пос</w:t>
      </w:r>
      <w:r>
        <w:rPr>
          <w:rFonts w:ascii="Times New Roman" w:hAnsi="Times New Roman"/>
          <w:sz w:val="24"/>
          <w:szCs w:val="24"/>
        </w:rPr>
        <w:t xml:space="preserve">ледовательности, в которой начинали атаку. </w:t>
      </w:r>
      <w:r w:rsidRPr="00E871EB">
        <w:rPr>
          <w:rFonts w:ascii="Times New Roman" w:hAnsi="Times New Roman"/>
          <w:sz w:val="24"/>
          <w:szCs w:val="24"/>
        </w:rPr>
        <w:t xml:space="preserve">Если в ходе игры у нападающей команды не окажется игроков, имеющих право на удар, </w:t>
      </w:r>
      <w:r>
        <w:rPr>
          <w:rFonts w:ascii="Times New Roman" w:hAnsi="Times New Roman"/>
          <w:sz w:val="24"/>
          <w:szCs w:val="24"/>
        </w:rPr>
        <w:t xml:space="preserve">то происходит свободная смена. </w:t>
      </w:r>
      <w:r w:rsidRPr="00E871EB">
        <w:rPr>
          <w:rFonts w:ascii="Times New Roman" w:hAnsi="Times New Roman"/>
          <w:sz w:val="24"/>
          <w:szCs w:val="24"/>
        </w:rPr>
        <w:t>В случае промаха пяти игроков команды н</w:t>
      </w:r>
      <w:r>
        <w:rPr>
          <w:rFonts w:ascii="Times New Roman" w:hAnsi="Times New Roman"/>
          <w:sz w:val="24"/>
          <w:szCs w:val="24"/>
        </w:rPr>
        <w:t xml:space="preserve">ападения или в ситуации, когда </w:t>
      </w:r>
      <w:r w:rsidRPr="00E871EB">
        <w:rPr>
          <w:rFonts w:ascii="Times New Roman" w:hAnsi="Times New Roman"/>
          <w:sz w:val="24"/>
          <w:szCs w:val="24"/>
        </w:rPr>
        <w:t>в пригороде находятся 5 игроков, а шестой выполняет удар (</w:t>
      </w:r>
      <w:r>
        <w:rPr>
          <w:rFonts w:ascii="Times New Roman" w:hAnsi="Times New Roman"/>
          <w:sz w:val="24"/>
          <w:szCs w:val="24"/>
        </w:rPr>
        <w:t>подачу ему произ</w:t>
      </w:r>
      <w:r w:rsidRPr="00E871EB">
        <w:rPr>
          <w:rFonts w:ascii="Times New Roman" w:hAnsi="Times New Roman"/>
          <w:sz w:val="24"/>
          <w:szCs w:val="24"/>
        </w:rPr>
        <w:t xml:space="preserve">водит запасной игрок нападения), при засчитанном ударе защитники обязаны быстро вывести мяч из игры, если нет необходимости </w:t>
      </w:r>
      <w:proofErr w:type="spellStart"/>
      <w:r>
        <w:rPr>
          <w:rFonts w:ascii="Times New Roman" w:hAnsi="Times New Roman"/>
          <w:sz w:val="24"/>
          <w:szCs w:val="24"/>
        </w:rPr>
        <w:t>осаливания</w:t>
      </w:r>
      <w:proofErr w:type="spellEnd"/>
      <w:r>
        <w:rPr>
          <w:rFonts w:ascii="Times New Roman" w:hAnsi="Times New Roman"/>
          <w:sz w:val="24"/>
          <w:szCs w:val="24"/>
        </w:rPr>
        <w:t xml:space="preserve"> игроков нападения. </w:t>
      </w:r>
      <w:r w:rsidRPr="00E871EB">
        <w:rPr>
          <w:rFonts w:ascii="Times New Roman" w:hAnsi="Times New Roman"/>
          <w:sz w:val="24"/>
          <w:szCs w:val="24"/>
        </w:rPr>
        <w:t>Игроки нападения, пока мяч находится в игре, имеют право выполнять перебежку за линию кона и наступать на площадку двумя ногами. В этом случае они также получают очки и имеют пра</w:t>
      </w:r>
      <w:r>
        <w:rPr>
          <w:rFonts w:ascii="Times New Roman" w:hAnsi="Times New Roman"/>
          <w:sz w:val="24"/>
          <w:szCs w:val="24"/>
        </w:rPr>
        <w:t xml:space="preserve">во на удар, возвращаясь в дом. </w:t>
      </w:r>
      <w:r w:rsidRPr="00E871EB">
        <w:rPr>
          <w:rFonts w:ascii="Times New Roman" w:hAnsi="Times New Roman"/>
          <w:sz w:val="24"/>
          <w:szCs w:val="24"/>
        </w:rPr>
        <w:t>Удар считается действительным, если мя</w:t>
      </w:r>
      <w:r>
        <w:rPr>
          <w:rFonts w:ascii="Times New Roman" w:hAnsi="Times New Roman"/>
          <w:sz w:val="24"/>
          <w:szCs w:val="24"/>
        </w:rPr>
        <w:t>ч касается игрока защиты и выхо</w:t>
      </w:r>
      <w:r w:rsidRPr="00E871EB">
        <w:rPr>
          <w:rFonts w:ascii="Times New Roman" w:hAnsi="Times New Roman"/>
          <w:sz w:val="24"/>
          <w:szCs w:val="24"/>
        </w:rPr>
        <w:t>дит по воздуху за боковую линию, или после касания защ</w:t>
      </w:r>
      <w:r>
        <w:rPr>
          <w:rFonts w:ascii="Times New Roman" w:hAnsi="Times New Roman"/>
          <w:sz w:val="24"/>
          <w:szCs w:val="24"/>
        </w:rPr>
        <w:t>итника падает в штрафную зону.</w:t>
      </w:r>
    </w:p>
    <w:p w:rsidR="00E871EB" w:rsidRPr="00E871EB" w:rsidRDefault="00E871EB" w:rsidP="00E871EB">
      <w:pPr>
        <w:spacing w:line="360" w:lineRule="auto"/>
        <w:jc w:val="both"/>
        <w:rPr>
          <w:rFonts w:ascii="Times New Roman" w:hAnsi="Times New Roman"/>
          <w:i/>
          <w:sz w:val="24"/>
          <w:szCs w:val="24"/>
        </w:rPr>
      </w:pPr>
      <w:r w:rsidRPr="00E871EB">
        <w:rPr>
          <w:rFonts w:ascii="Times New Roman" w:hAnsi="Times New Roman"/>
          <w:sz w:val="24"/>
          <w:szCs w:val="24"/>
        </w:rPr>
        <w:t xml:space="preserve"> </w:t>
      </w:r>
      <w:r w:rsidRPr="00E871EB">
        <w:rPr>
          <w:rFonts w:ascii="Times New Roman" w:hAnsi="Times New Roman"/>
          <w:i/>
          <w:sz w:val="24"/>
          <w:szCs w:val="24"/>
        </w:rPr>
        <w:t xml:space="preserve">Возвращение мяча в дом </w:t>
      </w:r>
    </w:p>
    <w:p w:rsidR="00E871EB" w:rsidRP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t xml:space="preserve">Игроки защиты, получив мяч, обязаны </w:t>
      </w:r>
      <w:r>
        <w:rPr>
          <w:rFonts w:ascii="Times New Roman" w:hAnsi="Times New Roman"/>
          <w:sz w:val="24"/>
          <w:szCs w:val="24"/>
        </w:rPr>
        <w:t>вернуть его за линию дома в пло</w:t>
      </w:r>
      <w:r w:rsidRPr="00E871EB">
        <w:rPr>
          <w:rFonts w:ascii="Times New Roman" w:hAnsi="Times New Roman"/>
          <w:sz w:val="24"/>
          <w:szCs w:val="24"/>
        </w:rPr>
        <w:t>щадку подающего, положив в круг подачи, есл</w:t>
      </w:r>
      <w:r>
        <w:rPr>
          <w:rFonts w:ascii="Times New Roman" w:hAnsi="Times New Roman"/>
          <w:sz w:val="24"/>
          <w:szCs w:val="24"/>
        </w:rPr>
        <w:t xml:space="preserve">и не возникает ситуация для </w:t>
      </w:r>
      <w:proofErr w:type="spellStart"/>
      <w:r>
        <w:rPr>
          <w:rFonts w:ascii="Times New Roman" w:hAnsi="Times New Roman"/>
          <w:sz w:val="24"/>
          <w:szCs w:val="24"/>
        </w:rPr>
        <w:t>оса</w:t>
      </w:r>
      <w:r w:rsidRPr="00E871EB">
        <w:rPr>
          <w:rFonts w:ascii="Times New Roman" w:hAnsi="Times New Roman"/>
          <w:sz w:val="24"/>
          <w:szCs w:val="24"/>
        </w:rPr>
        <w:t>ливания</w:t>
      </w:r>
      <w:proofErr w:type="spellEnd"/>
      <w:r w:rsidRPr="00E871EB">
        <w:rPr>
          <w:rFonts w:ascii="Times New Roman" w:hAnsi="Times New Roman"/>
          <w:sz w:val="24"/>
          <w:szCs w:val="24"/>
        </w:rPr>
        <w:t>. При возвращении мяча в площадку подающего в штрафной зоне не должно находиться более одного игрока к</w:t>
      </w:r>
      <w:r>
        <w:rPr>
          <w:rFonts w:ascii="Times New Roman" w:hAnsi="Times New Roman"/>
          <w:sz w:val="24"/>
          <w:szCs w:val="24"/>
        </w:rPr>
        <w:t>оманды. Мяч возвращается без за</w:t>
      </w:r>
      <w:r w:rsidRPr="00E871EB">
        <w:rPr>
          <w:rFonts w:ascii="Times New Roman" w:hAnsi="Times New Roman"/>
          <w:sz w:val="24"/>
          <w:szCs w:val="24"/>
        </w:rPr>
        <w:t>держки и считается вышедшим из игры, если он пересекает линию дома между флажками. Обратно из-за линии дома мяч н</w:t>
      </w:r>
      <w:r>
        <w:rPr>
          <w:rFonts w:ascii="Times New Roman" w:hAnsi="Times New Roman"/>
          <w:sz w:val="24"/>
          <w:szCs w:val="24"/>
        </w:rPr>
        <w:t>а площадку не может быть возвра</w:t>
      </w:r>
      <w:r w:rsidRPr="00E871EB">
        <w:rPr>
          <w:rFonts w:ascii="Times New Roman" w:hAnsi="Times New Roman"/>
          <w:sz w:val="24"/>
          <w:szCs w:val="24"/>
        </w:rPr>
        <w:t xml:space="preserve">щен, так как считается, что он уже вышел из игры. Вывести мяч из игры </w:t>
      </w:r>
      <w:r w:rsidR="0008707B">
        <w:rPr>
          <w:rFonts w:ascii="Times New Roman" w:hAnsi="Times New Roman"/>
          <w:sz w:val="24"/>
          <w:szCs w:val="24"/>
        </w:rPr>
        <w:t>игрок,</w:t>
      </w:r>
      <w:r w:rsidRPr="00E871EB">
        <w:rPr>
          <w:rFonts w:ascii="Times New Roman" w:hAnsi="Times New Roman"/>
          <w:sz w:val="24"/>
          <w:szCs w:val="24"/>
        </w:rPr>
        <w:t xml:space="preserve"> может только находясь в пределах игровой площадки. </w:t>
      </w:r>
    </w:p>
    <w:p w:rsidR="00E871EB" w:rsidRP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lastRenderedPageBreak/>
        <w:t xml:space="preserve"> Перебежки </w:t>
      </w:r>
    </w:p>
    <w:p w:rsidR="00E871EB" w:rsidRP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t>Каждый игрок нападения, совершивший после правильного удара по мячу (или ввода мяча в игру) полную перебеж</w:t>
      </w:r>
      <w:r>
        <w:rPr>
          <w:rFonts w:ascii="Times New Roman" w:hAnsi="Times New Roman"/>
          <w:sz w:val="24"/>
          <w:szCs w:val="24"/>
        </w:rPr>
        <w:t>ку из пригорода или площадки по</w:t>
      </w:r>
      <w:r w:rsidRPr="00E871EB">
        <w:rPr>
          <w:rFonts w:ascii="Times New Roman" w:hAnsi="Times New Roman"/>
          <w:sz w:val="24"/>
          <w:szCs w:val="24"/>
        </w:rPr>
        <w:t xml:space="preserve">дающего за линию кона и обратно за линию дома и при этом не был осален или </w:t>
      </w:r>
      <w:proofErr w:type="spellStart"/>
      <w:r w:rsidRPr="00E871EB">
        <w:rPr>
          <w:rFonts w:ascii="Times New Roman" w:hAnsi="Times New Roman"/>
          <w:sz w:val="24"/>
          <w:szCs w:val="24"/>
        </w:rPr>
        <w:t>самоосален</w:t>
      </w:r>
      <w:proofErr w:type="spellEnd"/>
      <w:r w:rsidRPr="00E871EB">
        <w:rPr>
          <w:rFonts w:ascii="Times New Roman" w:hAnsi="Times New Roman"/>
          <w:sz w:val="24"/>
          <w:szCs w:val="24"/>
        </w:rPr>
        <w:t>, приносит своей команде два о</w:t>
      </w:r>
      <w:r>
        <w:rPr>
          <w:rFonts w:ascii="Times New Roman" w:hAnsi="Times New Roman"/>
          <w:sz w:val="24"/>
          <w:szCs w:val="24"/>
        </w:rPr>
        <w:t>чка. Игрок, совершивший правиль</w:t>
      </w:r>
      <w:r w:rsidRPr="00E871EB">
        <w:rPr>
          <w:rFonts w:ascii="Times New Roman" w:hAnsi="Times New Roman"/>
          <w:sz w:val="24"/>
          <w:szCs w:val="24"/>
        </w:rPr>
        <w:t xml:space="preserve">ный удар, может начать перебежку с площадки подающего. </w:t>
      </w:r>
    </w:p>
    <w:p w:rsid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t>Нападающие, имеющие право на перебежку, в любой момент могут начать перебежку, пока мяч находится в игре и не возвращен в дом. Если до пересечения мячом линии дома игроки нападения начали перебежку, то они обязан</w:t>
      </w:r>
      <w:r w:rsidR="0008707B">
        <w:rPr>
          <w:rFonts w:ascii="Times New Roman" w:hAnsi="Times New Roman"/>
          <w:sz w:val="24"/>
          <w:szCs w:val="24"/>
        </w:rPr>
        <w:t xml:space="preserve">ы закончить ее в одну сторону. </w:t>
      </w:r>
      <w:r w:rsidRPr="00E871EB">
        <w:rPr>
          <w:rFonts w:ascii="Times New Roman" w:hAnsi="Times New Roman"/>
          <w:sz w:val="24"/>
          <w:szCs w:val="24"/>
        </w:rPr>
        <w:t>Игрок, сделавший перебежку из дома за</w:t>
      </w:r>
      <w:r>
        <w:rPr>
          <w:rFonts w:ascii="Times New Roman" w:hAnsi="Times New Roman"/>
          <w:sz w:val="24"/>
          <w:szCs w:val="24"/>
        </w:rPr>
        <w:t xml:space="preserve"> линию кона, может при необходи</w:t>
      </w:r>
      <w:r w:rsidRPr="00E871EB">
        <w:rPr>
          <w:rFonts w:ascii="Times New Roman" w:hAnsi="Times New Roman"/>
          <w:sz w:val="24"/>
          <w:szCs w:val="24"/>
        </w:rPr>
        <w:t>мости остаться там и возвратиться в дом после одного из последующих ударов своей команды, что так</w:t>
      </w:r>
      <w:r w:rsidR="0008707B">
        <w:rPr>
          <w:rFonts w:ascii="Times New Roman" w:hAnsi="Times New Roman"/>
          <w:sz w:val="24"/>
          <w:szCs w:val="24"/>
        </w:rPr>
        <w:t xml:space="preserve">же является полной перебежкой. </w:t>
      </w:r>
      <w:r w:rsidRPr="00E871EB">
        <w:rPr>
          <w:rFonts w:ascii="Times New Roman" w:hAnsi="Times New Roman"/>
          <w:sz w:val="24"/>
          <w:szCs w:val="24"/>
        </w:rPr>
        <w:t>Перебежка считается начатой, если игро</w:t>
      </w:r>
      <w:r>
        <w:rPr>
          <w:rFonts w:ascii="Times New Roman" w:hAnsi="Times New Roman"/>
          <w:sz w:val="24"/>
          <w:szCs w:val="24"/>
        </w:rPr>
        <w:t>к начал движение в соответствую</w:t>
      </w:r>
      <w:r w:rsidRPr="00E871EB">
        <w:rPr>
          <w:rFonts w:ascii="Times New Roman" w:hAnsi="Times New Roman"/>
          <w:sz w:val="24"/>
          <w:szCs w:val="24"/>
        </w:rPr>
        <w:t>щем направлении и при этом коснулся игрового поля двумя ногами или всем телом пересек линию дома или кона. Начальн</w:t>
      </w:r>
      <w:r>
        <w:rPr>
          <w:rFonts w:ascii="Times New Roman" w:hAnsi="Times New Roman"/>
          <w:sz w:val="24"/>
          <w:szCs w:val="24"/>
        </w:rPr>
        <w:t>ой фазой перебежки считается ка</w:t>
      </w:r>
      <w:r w:rsidRPr="00E871EB">
        <w:rPr>
          <w:rFonts w:ascii="Times New Roman" w:hAnsi="Times New Roman"/>
          <w:sz w:val="24"/>
          <w:szCs w:val="24"/>
        </w:rPr>
        <w:t>сание ногой игровой площадки, после чего игрок не имеет права вернуться за линию дома или кона и может быть оса</w:t>
      </w:r>
      <w:r>
        <w:rPr>
          <w:rFonts w:ascii="Times New Roman" w:hAnsi="Times New Roman"/>
          <w:sz w:val="24"/>
          <w:szCs w:val="24"/>
        </w:rPr>
        <w:t>ленным игроками защищающейся ко</w:t>
      </w:r>
      <w:r w:rsidRPr="00E871EB">
        <w:rPr>
          <w:rFonts w:ascii="Times New Roman" w:hAnsi="Times New Roman"/>
          <w:sz w:val="24"/>
          <w:szCs w:val="24"/>
        </w:rPr>
        <w:t>манды. Перебежка считается оконченной, если игрок хотя б</w:t>
      </w:r>
      <w:r>
        <w:rPr>
          <w:rFonts w:ascii="Times New Roman" w:hAnsi="Times New Roman"/>
          <w:sz w:val="24"/>
          <w:szCs w:val="24"/>
        </w:rPr>
        <w:t>ы одной ногой за</w:t>
      </w:r>
      <w:r w:rsidRPr="00E871EB">
        <w:rPr>
          <w:rFonts w:ascii="Times New Roman" w:hAnsi="Times New Roman"/>
          <w:sz w:val="24"/>
          <w:szCs w:val="24"/>
        </w:rPr>
        <w:t>ступил за линию дома или кона, а другая нога при этом не касается игрового поля, или игрок пересек линию кона или дома по в</w:t>
      </w:r>
      <w:r>
        <w:rPr>
          <w:rFonts w:ascii="Times New Roman" w:hAnsi="Times New Roman"/>
          <w:sz w:val="24"/>
          <w:szCs w:val="24"/>
        </w:rPr>
        <w:t xml:space="preserve">оздуху после финишного прыжка. </w:t>
      </w:r>
    </w:p>
    <w:p w:rsidR="00E871EB" w:rsidRPr="00E871EB" w:rsidRDefault="00E871EB" w:rsidP="00E871EB">
      <w:pPr>
        <w:spacing w:line="360" w:lineRule="auto"/>
        <w:jc w:val="both"/>
        <w:rPr>
          <w:rFonts w:ascii="Times New Roman" w:hAnsi="Times New Roman"/>
          <w:sz w:val="24"/>
          <w:szCs w:val="24"/>
        </w:rPr>
      </w:pPr>
      <w:proofErr w:type="spellStart"/>
      <w:r w:rsidRPr="00E871EB">
        <w:rPr>
          <w:rFonts w:ascii="Times New Roman" w:hAnsi="Times New Roman"/>
          <w:i/>
          <w:sz w:val="24"/>
          <w:szCs w:val="24"/>
        </w:rPr>
        <w:t>Осалив</w:t>
      </w:r>
      <w:r w:rsidRPr="00E871EB">
        <w:rPr>
          <w:rFonts w:ascii="Times New Roman" w:hAnsi="Times New Roman"/>
          <w:sz w:val="24"/>
          <w:szCs w:val="24"/>
        </w:rPr>
        <w:t>ание</w:t>
      </w:r>
      <w:proofErr w:type="spellEnd"/>
      <w:r w:rsidRPr="00E871EB">
        <w:rPr>
          <w:rFonts w:ascii="Times New Roman" w:hAnsi="Times New Roman"/>
          <w:sz w:val="24"/>
          <w:szCs w:val="24"/>
        </w:rPr>
        <w:t xml:space="preserve"> </w:t>
      </w:r>
    </w:p>
    <w:p w:rsid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t>Игрок, совершающий перебежку, считается осаленным, если его коснется в пределах игрового поля мяч, брошенны</w:t>
      </w:r>
      <w:r w:rsidR="0008707B">
        <w:rPr>
          <w:rFonts w:ascii="Times New Roman" w:hAnsi="Times New Roman"/>
          <w:sz w:val="24"/>
          <w:szCs w:val="24"/>
        </w:rPr>
        <w:t xml:space="preserve">й в него любым игроком защиты. </w:t>
      </w:r>
      <w:r w:rsidRPr="00E871EB">
        <w:rPr>
          <w:rFonts w:ascii="Times New Roman" w:hAnsi="Times New Roman"/>
          <w:sz w:val="24"/>
          <w:szCs w:val="24"/>
        </w:rPr>
        <w:t xml:space="preserve">С целью </w:t>
      </w:r>
      <w:proofErr w:type="spellStart"/>
      <w:r w:rsidRPr="00E871EB">
        <w:rPr>
          <w:rFonts w:ascii="Times New Roman" w:hAnsi="Times New Roman"/>
          <w:sz w:val="24"/>
          <w:szCs w:val="24"/>
        </w:rPr>
        <w:t>осаливания</w:t>
      </w:r>
      <w:proofErr w:type="spellEnd"/>
      <w:r w:rsidRPr="00E871EB">
        <w:rPr>
          <w:rFonts w:ascii="Times New Roman" w:hAnsi="Times New Roman"/>
          <w:sz w:val="24"/>
          <w:szCs w:val="24"/>
        </w:rPr>
        <w:t xml:space="preserve"> игроков нападени</w:t>
      </w:r>
      <w:r>
        <w:rPr>
          <w:rFonts w:ascii="Times New Roman" w:hAnsi="Times New Roman"/>
          <w:sz w:val="24"/>
          <w:szCs w:val="24"/>
        </w:rPr>
        <w:t>я защитники имеют право передви</w:t>
      </w:r>
      <w:r w:rsidRPr="00E871EB">
        <w:rPr>
          <w:rFonts w:ascii="Times New Roman" w:hAnsi="Times New Roman"/>
          <w:sz w:val="24"/>
          <w:szCs w:val="24"/>
        </w:rPr>
        <w:t>гаться с мячом по своему усмотрению или п</w:t>
      </w:r>
      <w:r>
        <w:rPr>
          <w:rFonts w:ascii="Times New Roman" w:hAnsi="Times New Roman"/>
          <w:sz w:val="24"/>
          <w:szCs w:val="24"/>
        </w:rPr>
        <w:t>ередавать мяч любому игроку сво</w:t>
      </w:r>
      <w:r w:rsidR="0008707B">
        <w:rPr>
          <w:rFonts w:ascii="Times New Roman" w:hAnsi="Times New Roman"/>
          <w:sz w:val="24"/>
          <w:szCs w:val="24"/>
        </w:rPr>
        <w:t xml:space="preserve">ей команды. </w:t>
      </w:r>
      <w:r w:rsidRPr="00E871EB">
        <w:rPr>
          <w:rFonts w:ascii="Times New Roman" w:hAnsi="Times New Roman"/>
          <w:sz w:val="24"/>
          <w:szCs w:val="24"/>
        </w:rPr>
        <w:t xml:space="preserve">После </w:t>
      </w:r>
      <w:proofErr w:type="spellStart"/>
      <w:r w:rsidRPr="00E871EB">
        <w:rPr>
          <w:rFonts w:ascii="Times New Roman" w:hAnsi="Times New Roman"/>
          <w:sz w:val="24"/>
          <w:szCs w:val="24"/>
        </w:rPr>
        <w:t>осаливания</w:t>
      </w:r>
      <w:proofErr w:type="spellEnd"/>
      <w:r w:rsidRPr="00E871EB">
        <w:rPr>
          <w:rFonts w:ascii="Times New Roman" w:hAnsi="Times New Roman"/>
          <w:sz w:val="24"/>
          <w:szCs w:val="24"/>
        </w:rPr>
        <w:t xml:space="preserve"> игроки защиты обязаны убежать за линию дома или кона, так как осаленная команда может произвести ответное </w:t>
      </w:r>
      <w:proofErr w:type="spellStart"/>
      <w:r w:rsidRPr="00E871EB">
        <w:rPr>
          <w:rFonts w:ascii="Times New Roman" w:hAnsi="Times New Roman"/>
          <w:sz w:val="24"/>
          <w:szCs w:val="24"/>
        </w:rPr>
        <w:t>осаливание</w:t>
      </w:r>
      <w:proofErr w:type="spellEnd"/>
      <w:r w:rsidRPr="00E871EB">
        <w:rPr>
          <w:rFonts w:ascii="Times New Roman" w:hAnsi="Times New Roman"/>
          <w:sz w:val="24"/>
          <w:szCs w:val="24"/>
        </w:rPr>
        <w:t xml:space="preserve">. Ответные </w:t>
      </w:r>
      <w:proofErr w:type="spellStart"/>
      <w:r w:rsidRPr="00E871EB">
        <w:rPr>
          <w:rFonts w:ascii="Times New Roman" w:hAnsi="Times New Roman"/>
          <w:sz w:val="24"/>
          <w:szCs w:val="24"/>
        </w:rPr>
        <w:t>осаливания</w:t>
      </w:r>
      <w:proofErr w:type="spellEnd"/>
      <w:r w:rsidRPr="00E871EB">
        <w:rPr>
          <w:rFonts w:ascii="Times New Roman" w:hAnsi="Times New Roman"/>
          <w:sz w:val="24"/>
          <w:szCs w:val="24"/>
        </w:rPr>
        <w:t xml:space="preserve"> могут продолжаться до тех пор, п</w:t>
      </w:r>
      <w:r>
        <w:rPr>
          <w:rFonts w:ascii="Times New Roman" w:hAnsi="Times New Roman"/>
          <w:sz w:val="24"/>
          <w:szCs w:val="24"/>
        </w:rPr>
        <w:t>ока все игроки последней осалив</w:t>
      </w:r>
      <w:r w:rsidRPr="00E871EB">
        <w:rPr>
          <w:rFonts w:ascii="Times New Roman" w:hAnsi="Times New Roman"/>
          <w:sz w:val="24"/>
          <w:szCs w:val="24"/>
        </w:rPr>
        <w:t xml:space="preserve">шей команды не </w:t>
      </w:r>
      <w:r>
        <w:rPr>
          <w:rFonts w:ascii="Times New Roman" w:hAnsi="Times New Roman"/>
          <w:sz w:val="24"/>
          <w:szCs w:val="24"/>
        </w:rPr>
        <w:t xml:space="preserve">убегут за линию кона или дома. </w:t>
      </w:r>
      <w:r w:rsidRPr="00E871EB">
        <w:rPr>
          <w:rFonts w:ascii="Times New Roman" w:hAnsi="Times New Roman"/>
          <w:sz w:val="24"/>
          <w:szCs w:val="24"/>
        </w:rPr>
        <w:t xml:space="preserve">При попытке </w:t>
      </w:r>
      <w:proofErr w:type="spellStart"/>
      <w:r w:rsidRPr="00E871EB">
        <w:rPr>
          <w:rFonts w:ascii="Times New Roman" w:hAnsi="Times New Roman"/>
          <w:sz w:val="24"/>
          <w:szCs w:val="24"/>
        </w:rPr>
        <w:t>осаливания</w:t>
      </w:r>
      <w:proofErr w:type="spellEnd"/>
      <w:r w:rsidRPr="00E871EB">
        <w:rPr>
          <w:rFonts w:ascii="Times New Roman" w:hAnsi="Times New Roman"/>
          <w:sz w:val="24"/>
          <w:szCs w:val="24"/>
        </w:rPr>
        <w:t xml:space="preserve"> игроки не имеют п</w:t>
      </w:r>
      <w:r>
        <w:rPr>
          <w:rFonts w:ascii="Times New Roman" w:hAnsi="Times New Roman"/>
          <w:sz w:val="24"/>
          <w:szCs w:val="24"/>
        </w:rPr>
        <w:t>рава касаться друг друга, в про</w:t>
      </w:r>
      <w:r w:rsidRPr="00E871EB">
        <w:rPr>
          <w:rFonts w:ascii="Times New Roman" w:hAnsi="Times New Roman"/>
          <w:sz w:val="24"/>
          <w:szCs w:val="24"/>
        </w:rPr>
        <w:t>тивном случае нарушители</w:t>
      </w:r>
      <w:r>
        <w:rPr>
          <w:rFonts w:ascii="Times New Roman" w:hAnsi="Times New Roman"/>
          <w:sz w:val="24"/>
          <w:szCs w:val="24"/>
        </w:rPr>
        <w:t xml:space="preserve"> могут быть наказаны. </w:t>
      </w:r>
      <w:r w:rsidRPr="00E871EB">
        <w:rPr>
          <w:rFonts w:ascii="Times New Roman" w:hAnsi="Times New Roman"/>
          <w:sz w:val="24"/>
          <w:szCs w:val="24"/>
        </w:rPr>
        <w:t xml:space="preserve">Для ответного </w:t>
      </w:r>
      <w:proofErr w:type="spellStart"/>
      <w:r w:rsidRPr="00E871EB">
        <w:rPr>
          <w:rFonts w:ascii="Times New Roman" w:hAnsi="Times New Roman"/>
          <w:sz w:val="24"/>
          <w:szCs w:val="24"/>
        </w:rPr>
        <w:t>осаливания</w:t>
      </w:r>
      <w:proofErr w:type="spellEnd"/>
      <w:r w:rsidRPr="00E871EB">
        <w:rPr>
          <w:rFonts w:ascii="Times New Roman" w:hAnsi="Times New Roman"/>
          <w:sz w:val="24"/>
          <w:szCs w:val="24"/>
        </w:rPr>
        <w:t xml:space="preserve"> игроки коман</w:t>
      </w:r>
      <w:r>
        <w:rPr>
          <w:rFonts w:ascii="Times New Roman" w:hAnsi="Times New Roman"/>
          <w:sz w:val="24"/>
          <w:szCs w:val="24"/>
        </w:rPr>
        <w:t>ды нападения, находящиеся за ли</w:t>
      </w:r>
      <w:r w:rsidRPr="00E871EB">
        <w:rPr>
          <w:rFonts w:ascii="Times New Roman" w:hAnsi="Times New Roman"/>
          <w:sz w:val="24"/>
          <w:szCs w:val="24"/>
        </w:rPr>
        <w:t xml:space="preserve">нией дома, имеют право выбегать на площадку, помогая своим игрокам, но их количество не должно превышать 6 игроков. Если на </w:t>
      </w:r>
      <w:r>
        <w:rPr>
          <w:rFonts w:ascii="Times New Roman" w:hAnsi="Times New Roman"/>
          <w:sz w:val="24"/>
          <w:szCs w:val="24"/>
        </w:rPr>
        <w:t>площадке находится 7 иг</w:t>
      </w:r>
      <w:r w:rsidRPr="00E871EB">
        <w:rPr>
          <w:rFonts w:ascii="Times New Roman" w:hAnsi="Times New Roman"/>
          <w:sz w:val="24"/>
          <w:szCs w:val="24"/>
        </w:rPr>
        <w:t>роков, происходит свободная смена. Команда, нарушившая правила,</w:t>
      </w:r>
      <w:r>
        <w:rPr>
          <w:rFonts w:ascii="Times New Roman" w:hAnsi="Times New Roman"/>
          <w:sz w:val="24"/>
          <w:szCs w:val="24"/>
        </w:rPr>
        <w:t xml:space="preserve"> уходит играть в защиту.</w:t>
      </w:r>
    </w:p>
    <w:p w:rsidR="00E871EB" w:rsidRPr="00E871EB" w:rsidRDefault="00E871EB" w:rsidP="00E871EB">
      <w:pPr>
        <w:spacing w:line="360" w:lineRule="auto"/>
        <w:jc w:val="both"/>
        <w:rPr>
          <w:rFonts w:ascii="Times New Roman" w:hAnsi="Times New Roman"/>
          <w:i/>
          <w:sz w:val="24"/>
          <w:szCs w:val="24"/>
        </w:rPr>
      </w:pPr>
      <w:proofErr w:type="spellStart"/>
      <w:r w:rsidRPr="00E871EB">
        <w:rPr>
          <w:rFonts w:ascii="Times New Roman" w:hAnsi="Times New Roman"/>
          <w:i/>
          <w:sz w:val="24"/>
          <w:szCs w:val="24"/>
        </w:rPr>
        <w:t>Самоосаливание</w:t>
      </w:r>
      <w:proofErr w:type="spellEnd"/>
      <w:r w:rsidRPr="00E871EB">
        <w:rPr>
          <w:rFonts w:ascii="Times New Roman" w:hAnsi="Times New Roman"/>
          <w:i/>
          <w:sz w:val="24"/>
          <w:szCs w:val="24"/>
        </w:rPr>
        <w:t xml:space="preserve"> </w:t>
      </w:r>
    </w:p>
    <w:p w:rsid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lastRenderedPageBreak/>
        <w:t xml:space="preserve">Игрок нападения считается </w:t>
      </w:r>
      <w:proofErr w:type="spellStart"/>
      <w:r w:rsidRPr="00E871EB">
        <w:rPr>
          <w:rFonts w:ascii="Times New Roman" w:hAnsi="Times New Roman"/>
          <w:sz w:val="24"/>
          <w:szCs w:val="24"/>
        </w:rPr>
        <w:t>самоосаленным</w:t>
      </w:r>
      <w:proofErr w:type="spellEnd"/>
      <w:r w:rsidRPr="00E871EB">
        <w:rPr>
          <w:rFonts w:ascii="Times New Roman" w:hAnsi="Times New Roman"/>
          <w:sz w:val="24"/>
          <w:szCs w:val="24"/>
        </w:rPr>
        <w:t>, если он начал перебежк</w:t>
      </w:r>
      <w:r>
        <w:rPr>
          <w:rFonts w:ascii="Times New Roman" w:hAnsi="Times New Roman"/>
          <w:sz w:val="24"/>
          <w:szCs w:val="24"/>
        </w:rPr>
        <w:t>у и воз</w:t>
      </w:r>
      <w:r w:rsidRPr="00E871EB">
        <w:rPr>
          <w:rFonts w:ascii="Times New Roman" w:hAnsi="Times New Roman"/>
          <w:sz w:val="24"/>
          <w:szCs w:val="24"/>
        </w:rPr>
        <w:t>вратился за линию дома или кона. В этом случае команда нападе</w:t>
      </w:r>
      <w:r>
        <w:rPr>
          <w:rFonts w:ascii="Times New Roman" w:hAnsi="Times New Roman"/>
          <w:sz w:val="24"/>
          <w:szCs w:val="24"/>
        </w:rPr>
        <w:t xml:space="preserve">ния переходит играть в защиту. </w:t>
      </w:r>
      <w:r w:rsidRPr="00E871EB">
        <w:rPr>
          <w:rFonts w:ascii="Times New Roman" w:hAnsi="Times New Roman"/>
          <w:sz w:val="24"/>
          <w:szCs w:val="24"/>
        </w:rPr>
        <w:t xml:space="preserve">Игрок нападения считается </w:t>
      </w:r>
      <w:proofErr w:type="spellStart"/>
      <w:r w:rsidRPr="00E871EB">
        <w:rPr>
          <w:rFonts w:ascii="Times New Roman" w:hAnsi="Times New Roman"/>
          <w:sz w:val="24"/>
          <w:szCs w:val="24"/>
        </w:rPr>
        <w:t>самоосаленным</w:t>
      </w:r>
      <w:proofErr w:type="spellEnd"/>
      <w:r w:rsidRPr="00E871EB">
        <w:rPr>
          <w:rFonts w:ascii="Times New Roman" w:hAnsi="Times New Roman"/>
          <w:sz w:val="24"/>
          <w:szCs w:val="24"/>
        </w:rPr>
        <w:t>, если он начал перебежку и наступил ногой на боковую линию или при падении за</w:t>
      </w:r>
      <w:r>
        <w:rPr>
          <w:rFonts w:ascii="Times New Roman" w:hAnsi="Times New Roman"/>
          <w:sz w:val="24"/>
          <w:szCs w:val="24"/>
        </w:rPr>
        <w:t xml:space="preserve">дел ее какой-либо частью тела. </w:t>
      </w:r>
      <w:r w:rsidRPr="00E871EB">
        <w:rPr>
          <w:rFonts w:ascii="Times New Roman" w:hAnsi="Times New Roman"/>
          <w:sz w:val="24"/>
          <w:szCs w:val="24"/>
        </w:rPr>
        <w:t xml:space="preserve">Игрок защиты считается </w:t>
      </w:r>
      <w:proofErr w:type="spellStart"/>
      <w:r w:rsidRPr="00E871EB">
        <w:rPr>
          <w:rFonts w:ascii="Times New Roman" w:hAnsi="Times New Roman"/>
          <w:sz w:val="24"/>
          <w:szCs w:val="24"/>
        </w:rPr>
        <w:t>самоосаленным</w:t>
      </w:r>
      <w:proofErr w:type="spellEnd"/>
      <w:r w:rsidRPr="00E871EB">
        <w:rPr>
          <w:rFonts w:ascii="Times New Roman" w:hAnsi="Times New Roman"/>
          <w:sz w:val="24"/>
          <w:szCs w:val="24"/>
        </w:rPr>
        <w:t xml:space="preserve">, </w:t>
      </w:r>
      <w:r>
        <w:rPr>
          <w:rFonts w:ascii="Times New Roman" w:hAnsi="Times New Roman"/>
          <w:sz w:val="24"/>
          <w:szCs w:val="24"/>
        </w:rPr>
        <w:t xml:space="preserve">если он после </w:t>
      </w:r>
      <w:proofErr w:type="spellStart"/>
      <w:r>
        <w:rPr>
          <w:rFonts w:ascii="Times New Roman" w:hAnsi="Times New Roman"/>
          <w:sz w:val="24"/>
          <w:szCs w:val="24"/>
        </w:rPr>
        <w:t>осаливания</w:t>
      </w:r>
      <w:proofErr w:type="spellEnd"/>
      <w:r>
        <w:rPr>
          <w:rFonts w:ascii="Times New Roman" w:hAnsi="Times New Roman"/>
          <w:sz w:val="24"/>
          <w:szCs w:val="24"/>
        </w:rPr>
        <w:t xml:space="preserve"> или </w:t>
      </w:r>
      <w:proofErr w:type="spellStart"/>
      <w:r>
        <w:rPr>
          <w:rFonts w:ascii="Times New Roman" w:hAnsi="Times New Roman"/>
          <w:sz w:val="24"/>
          <w:szCs w:val="24"/>
        </w:rPr>
        <w:t>са</w:t>
      </w:r>
      <w:r w:rsidRPr="00E871EB">
        <w:rPr>
          <w:rFonts w:ascii="Times New Roman" w:hAnsi="Times New Roman"/>
          <w:sz w:val="24"/>
          <w:szCs w:val="24"/>
        </w:rPr>
        <w:t>моосаливания</w:t>
      </w:r>
      <w:proofErr w:type="spellEnd"/>
      <w:r w:rsidRPr="00E871EB">
        <w:rPr>
          <w:rFonts w:ascii="Times New Roman" w:hAnsi="Times New Roman"/>
          <w:sz w:val="24"/>
          <w:szCs w:val="24"/>
        </w:rPr>
        <w:t xml:space="preserve"> нападающего сам оказался за боковой линией последним или коснулся мяча после совершенного </w:t>
      </w:r>
      <w:proofErr w:type="spellStart"/>
      <w:r>
        <w:rPr>
          <w:rFonts w:ascii="Times New Roman" w:hAnsi="Times New Roman"/>
          <w:sz w:val="24"/>
          <w:szCs w:val="24"/>
        </w:rPr>
        <w:t>осаливания</w:t>
      </w:r>
      <w:proofErr w:type="spellEnd"/>
      <w:r>
        <w:rPr>
          <w:rFonts w:ascii="Times New Roman" w:hAnsi="Times New Roman"/>
          <w:sz w:val="24"/>
          <w:szCs w:val="24"/>
        </w:rPr>
        <w:t xml:space="preserve"> или </w:t>
      </w:r>
      <w:proofErr w:type="spellStart"/>
      <w:r>
        <w:rPr>
          <w:rFonts w:ascii="Times New Roman" w:hAnsi="Times New Roman"/>
          <w:sz w:val="24"/>
          <w:szCs w:val="24"/>
        </w:rPr>
        <w:t>самоосаливания</w:t>
      </w:r>
      <w:proofErr w:type="spellEnd"/>
      <w:r>
        <w:rPr>
          <w:rFonts w:ascii="Times New Roman" w:hAnsi="Times New Roman"/>
          <w:sz w:val="24"/>
          <w:szCs w:val="24"/>
        </w:rPr>
        <w:t xml:space="preserve">. </w:t>
      </w:r>
      <w:r w:rsidRPr="00E871EB">
        <w:rPr>
          <w:rFonts w:ascii="Times New Roman" w:hAnsi="Times New Roman"/>
          <w:sz w:val="24"/>
          <w:szCs w:val="24"/>
        </w:rPr>
        <w:t xml:space="preserve">Момент </w:t>
      </w:r>
      <w:proofErr w:type="spellStart"/>
      <w:r w:rsidRPr="00E871EB">
        <w:rPr>
          <w:rFonts w:ascii="Times New Roman" w:hAnsi="Times New Roman"/>
          <w:sz w:val="24"/>
          <w:szCs w:val="24"/>
        </w:rPr>
        <w:t>самоосаливания</w:t>
      </w:r>
      <w:proofErr w:type="spellEnd"/>
      <w:r w:rsidRPr="00E871EB">
        <w:rPr>
          <w:rFonts w:ascii="Times New Roman" w:hAnsi="Times New Roman"/>
          <w:sz w:val="24"/>
          <w:szCs w:val="24"/>
        </w:rPr>
        <w:t xml:space="preserve"> (как и </w:t>
      </w:r>
      <w:proofErr w:type="spellStart"/>
      <w:r w:rsidRPr="00E871EB">
        <w:rPr>
          <w:rFonts w:ascii="Times New Roman" w:hAnsi="Times New Roman"/>
          <w:sz w:val="24"/>
          <w:szCs w:val="24"/>
        </w:rPr>
        <w:t>осаливания</w:t>
      </w:r>
      <w:proofErr w:type="spellEnd"/>
      <w:r w:rsidRPr="00E871EB">
        <w:rPr>
          <w:rFonts w:ascii="Times New Roman" w:hAnsi="Times New Roman"/>
          <w:sz w:val="24"/>
          <w:szCs w:val="24"/>
        </w:rPr>
        <w:t>) фиксируется суд</w:t>
      </w:r>
      <w:r>
        <w:rPr>
          <w:rFonts w:ascii="Times New Roman" w:hAnsi="Times New Roman"/>
          <w:sz w:val="24"/>
          <w:szCs w:val="24"/>
        </w:rPr>
        <w:t>ейским свист</w:t>
      </w:r>
      <w:r w:rsidRPr="00E871EB">
        <w:rPr>
          <w:rFonts w:ascii="Times New Roman" w:hAnsi="Times New Roman"/>
          <w:sz w:val="24"/>
          <w:szCs w:val="24"/>
        </w:rPr>
        <w:t xml:space="preserve">ком и соответствующими жестами судей. Если к моменту </w:t>
      </w:r>
      <w:proofErr w:type="spellStart"/>
      <w:r w:rsidRPr="00E871EB">
        <w:rPr>
          <w:rFonts w:ascii="Times New Roman" w:hAnsi="Times New Roman"/>
          <w:sz w:val="24"/>
          <w:szCs w:val="24"/>
        </w:rPr>
        <w:t>осаливания</w:t>
      </w:r>
      <w:proofErr w:type="spellEnd"/>
      <w:r w:rsidRPr="00E871EB">
        <w:rPr>
          <w:rFonts w:ascii="Times New Roman" w:hAnsi="Times New Roman"/>
          <w:sz w:val="24"/>
          <w:szCs w:val="24"/>
        </w:rPr>
        <w:t xml:space="preserve"> или </w:t>
      </w:r>
      <w:proofErr w:type="spellStart"/>
      <w:r w:rsidRPr="00E871EB">
        <w:rPr>
          <w:rFonts w:ascii="Times New Roman" w:hAnsi="Times New Roman"/>
          <w:sz w:val="24"/>
          <w:szCs w:val="24"/>
        </w:rPr>
        <w:t>самоосал</w:t>
      </w:r>
      <w:r>
        <w:rPr>
          <w:rFonts w:ascii="Times New Roman" w:hAnsi="Times New Roman"/>
          <w:sz w:val="24"/>
          <w:szCs w:val="24"/>
        </w:rPr>
        <w:t>ивания</w:t>
      </w:r>
      <w:proofErr w:type="spellEnd"/>
      <w:r>
        <w:rPr>
          <w:rFonts w:ascii="Times New Roman" w:hAnsi="Times New Roman"/>
          <w:sz w:val="24"/>
          <w:szCs w:val="24"/>
        </w:rPr>
        <w:t xml:space="preserve"> игроки нападения не успе</w:t>
      </w:r>
      <w:r w:rsidRPr="00E871EB">
        <w:rPr>
          <w:rFonts w:ascii="Times New Roman" w:hAnsi="Times New Roman"/>
          <w:sz w:val="24"/>
          <w:szCs w:val="24"/>
        </w:rPr>
        <w:t>ли завершить пробежку в дом, то очков коман</w:t>
      </w:r>
      <w:r>
        <w:rPr>
          <w:rFonts w:ascii="Times New Roman" w:hAnsi="Times New Roman"/>
          <w:sz w:val="24"/>
          <w:szCs w:val="24"/>
        </w:rPr>
        <w:t>де они не приносят, а только по</w:t>
      </w:r>
      <w:r w:rsidRPr="00E871EB">
        <w:rPr>
          <w:rFonts w:ascii="Times New Roman" w:hAnsi="Times New Roman"/>
          <w:sz w:val="24"/>
          <w:szCs w:val="24"/>
        </w:rPr>
        <w:t xml:space="preserve">лучают право на удар. Игроки, задержавшиеся при этом за линией кона, при возвращении </w:t>
      </w:r>
      <w:r>
        <w:rPr>
          <w:rFonts w:ascii="Times New Roman" w:hAnsi="Times New Roman"/>
          <w:sz w:val="24"/>
          <w:szCs w:val="24"/>
        </w:rPr>
        <w:t xml:space="preserve">в дом также очков не приносят. </w:t>
      </w:r>
      <w:r w:rsidRPr="00E871EB">
        <w:rPr>
          <w:rFonts w:ascii="Times New Roman" w:hAnsi="Times New Roman"/>
          <w:sz w:val="24"/>
          <w:szCs w:val="24"/>
        </w:rPr>
        <w:t xml:space="preserve">Если один из игроков оказался </w:t>
      </w:r>
      <w:proofErr w:type="spellStart"/>
      <w:r w:rsidRPr="00E871EB">
        <w:rPr>
          <w:rFonts w:ascii="Times New Roman" w:hAnsi="Times New Roman"/>
          <w:sz w:val="24"/>
          <w:szCs w:val="24"/>
        </w:rPr>
        <w:t>самоосаленным</w:t>
      </w:r>
      <w:proofErr w:type="spellEnd"/>
      <w:r w:rsidRPr="00E871EB">
        <w:rPr>
          <w:rFonts w:ascii="Times New Roman" w:hAnsi="Times New Roman"/>
          <w:sz w:val="24"/>
          <w:szCs w:val="24"/>
        </w:rPr>
        <w:t>, то игрок противоположной команды, находящийся с мячом, обязан положить его так, чтобы мяч оказался в пределах поля, и покинуть площадку за линию дома или к</w:t>
      </w:r>
      <w:r>
        <w:rPr>
          <w:rFonts w:ascii="Times New Roman" w:hAnsi="Times New Roman"/>
          <w:sz w:val="24"/>
          <w:szCs w:val="24"/>
        </w:rPr>
        <w:t xml:space="preserve">она вместе со своими игроками. </w:t>
      </w:r>
    </w:p>
    <w:p w:rsidR="00E871EB" w:rsidRPr="00E871EB" w:rsidRDefault="00E871EB" w:rsidP="00E871EB">
      <w:pPr>
        <w:spacing w:line="360" w:lineRule="auto"/>
        <w:jc w:val="both"/>
        <w:rPr>
          <w:rFonts w:ascii="Times New Roman" w:hAnsi="Times New Roman"/>
          <w:i/>
          <w:sz w:val="24"/>
          <w:szCs w:val="24"/>
        </w:rPr>
      </w:pPr>
      <w:r w:rsidRPr="00E871EB">
        <w:rPr>
          <w:rFonts w:ascii="Times New Roman" w:hAnsi="Times New Roman"/>
          <w:i/>
          <w:sz w:val="24"/>
          <w:szCs w:val="24"/>
        </w:rPr>
        <w:t xml:space="preserve"> Ловля мяча с лета </w:t>
      </w:r>
    </w:p>
    <w:p w:rsidR="00E871EB" w:rsidRDefault="00E871EB" w:rsidP="00E871EB">
      <w:pPr>
        <w:spacing w:line="360" w:lineRule="auto"/>
        <w:jc w:val="both"/>
        <w:rPr>
          <w:rFonts w:ascii="Times New Roman" w:hAnsi="Times New Roman"/>
          <w:sz w:val="24"/>
          <w:szCs w:val="24"/>
        </w:rPr>
      </w:pPr>
      <w:r w:rsidRPr="00E871EB">
        <w:rPr>
          <w:rFonts w:ascii="Times New Roman" w:hAnsi="Times New Roman"/>
          <w:sz w:val="24"/>
          <w:szCs w:val="24"/>
        </w:rPr>
        <w:t>Если защитник поймал мяч с лета в предела</w:t>
      </w:r>
      <w:r>
        <w:rPr>
          <w:rFonts w:ascii="Times New Roman" w:hAnsi="Times New Roman"/>
          <w:sz w:val="24"/>
          <w:szCs w:val="24"/>
        </w:rPr>
        <w:t>х поля или вне его, то он прино</w:t>
      </w:r>
      <w:r w:rsidRPr="00E871EB">
        <w:rPr>
          <w:rFonts w:ascii="Times New Roman" w:hAnsi="Times New Roman"/>
          <w:sz w:val="24"/>
          <w:szCs w:val="24"/>
        </w:rPr>
        <w:t>сит своей команде очко и обязан быть гото</w:t>
      </w:r>
      <w:r>
        <w:rPr>
          <w:rFonts w:ascii="Times New Roman" w:hAnsi="Times New Roman"/>
          <w:sz w:val="24"/>
          <w:szCs w:val="24"/>
        </w:rPr>
        <w:t xml:space="preserve">вым к </w:t>
      </w:r>
      <w:proofErr w:type="spellStart"/>
      <w:r>
        <w:rPr>
          <w:rFonts w:ascii="Times New Roman" w:hAnsi="Times New Roman"/>
          <w:sz w:val="24"/>
          <w:szCs w:val="24"/>
        </w:rPr>
        <w:t>осаливанию</w:t>
      </w:r>
      <w:proofErr w:type="spellEnd"/>
      <w:r>
        <w:rPr>
          <w:rFonts w:ascii="Times New Roman" w:hAnsi="Times New Roman"/>
          <w:sz w:val="24"/>
          <w:szCs w:val="24"/>
        </w:rPr>
        <w:t xml:space="preserve"> игроков нападе</w:t>
      </w:r>
      <w:r w:rsidRPr="00E871EB">
        <w:rPr>
          <w:rFonts w:ascii="Times New Roman" w:hAnsi="Times New Roman"/>
          <w:sz w:val="24"/>
          <w:szCs w:val="24"/>
        </w:rPr>
        <w:t>ния,</w:t>
      </w:r>
      <w:r>
        <w:rPr>
          <w:rFonts w:ascii="Times New Roman" w:hAnsi="Times New Roman"/>
          <w:sz w:val="24"/>
          <w:szCs w:val="24"/>
        </w:rPr>
        <w:t xml:space="preserve"> если они выйдут на перебежку. </w:t>
      </w:r>
      <w:r w:rsidRPr="00E871EB">
        <w:rPr>
          <w:rFonts w:ascii="Times New Roman" w:hAnsi="Times New Roman"/>
          <w:sz w:val="24"/>
          <w:szCs w:val="24"/>
        </w:rPr>
        <w:t>Если защитник поймал отбитый мяч с лет</w:t>
      </w:r>
      <w:r>
        <w:rPr>
          <w:rFonts w:ascii="Times New Roman" w:hAnsi="Times New Roman"/>
          <w:sz w:val="24"/>
          <w:szCs w:val="24"/>
        </w:rPr>
        <w:t>а в пределах штрафной зоны, так</w:t>
      </w:r>
      <w:r w:rsidRPr="00E871EB">
        <w:rPr>
          <w:rFonts w:ascii="Times New Roman" w:hAnsi="Times New Roman"/>
          <w:sz w:val="24"/>
          <w:szCs w:val="24"/>
        </w:rPr>
        <w:t>же приносит своей ком</w:t>
      </w:r>
      <w:r>
        <w:rPr>
          <w:rFonts w:ascii="Times New Roman" w:hAnsi="Times New Roman"/>
          <w:sz w:val="24"/>
          <w:szCs w:val="24"/>
        </w:rPr>
        <w:t xml:space="preserve">анде очко (игра продолжается). </w:t>
      </w:r>
      <w:r w:rsidRPr="00E871EB">
        <w:rPr>
          <w:rFonts w:ascii="Times New Roman" w:hAnsi="Times New Roman"/>
          <w:sz w:val="24"/>
          <w:szCs w:val="24"/>
        </w:rPr>
        <w:t>Ловля мяча за пределами линии дома, очков защите не приносит, так как удар засчитывается не действительным.</w:t>
      </w:r>
    </w:p>
    <w:p w:rsidR="0008707B" w:rsidRPr="0008707B" w:rsidRDefault="0008707B" w:rsidP="0008707B">
      <w:pPr>
        <w:spacing w:line="360" w:lineRule="auto"/>
        <w:jc w:val="both"/>
        <w:rPr>
          <w:rFonts w:ascii="Times New Roman" w:hAnsi="Times New Roman"/>
          <w:b/>
          <w:sz w:val="24"/>
          <w:szCs w:val="24"/>
        </w:rPr>
      </w:pPr>
      <w:r w:rsidRPr="0008707B">
        <w:rPr>
          <w:rFonts w:ascii="Times New Roman" w:hAnsi="Times New Roman"/>
          <w:b/>
          <w:sz w:val="24"/>
          <w:szCs w:val="24"/>
        </w:rPr>
        <w:t>Игровая площадка и ее размеры</w:t>
      </w:r>
      <w:r>
        <w:rPr>
          <w:rFonts w:ascii="Times New Roman" w:hAnsi="Times New Roman"/>
          <w:b/>
          <w:sz w:val="24"/>
          <w:szCs w:val="24"/>
        </w:rPr>
        <w:t>.</w:t>
      </w:r>
    </w:p>
    <w:p w:rsidR="0008707B" w:rsidRPr="0008707B" w:rsidRDefault="0008707B" w:rsidP="0008707B">
      <w:pPr>
        <w:spacing w:line="360" w:lineRule="auto"/>
        <w:jc w:val="both"/>
        <w:rPr>
          <w:rFonts w:ascii="Times New Roman" w:hAnsi="Times New Roman"/>
          <w:sz w:val="24"/>
          <w:szCs w:val="24"/>
        </w:rPr>
      </w:pPr>
      <w:r w:rsidRPr="0008707B">
        <w:rPr>
          <w:rFonts w:ascii="Times New Roman" w:hAnsi="Times New Roman"/>
          <w:sz w:val="24"/>
          <w:szCs w:val="24"/>
        </w:rPr>
        <w:t>Игро</w:t>
      </w:r>
      <w:r w:rsidR="005055BE">
        <w:rPr>
          <w:rFonts w:ascii="Times New Roman" w:hAnsi="Times New Roman"/>
          <w:sz w:val="24"/>
          <w:szCs w:val="24"/>
        </w:rPr>
        <w:t xml:space="preserve">вая площадка </w:t>
      </w:r>
      <w:r w:rsidR="009B2F0F">
        <w:rPr>
          <w:rFonts w:ascii="Times New Roman" w:hAnsi="Times New Roman"/>
          <w:sz w:val="24"/>
          <w:szCs w:val="24"/>
        </w:rPr>
        <w:t>представляет собой прямоуголь</w:t>
      </w:r>
      <w:r w:rsidRPr="0008707B">
        <w:rPr>
          <w:rFonts w:ascii="Times New Roman" w:hAnsi="Times New Roman"/>
          <w:sz w:val="24"/>
          <w:szCs w:val="24"/>
        </w:rPr>
        <w:t>ник, имеющий твердую поверхность (травяное или искусственное покрытие), свободную от каких-либо предметов, размером</w:t>
      </w:r>
      <w:r w:rsidR="009B2F0F">
        <w:rPr>
          <w:rFonts w:ascii="Times New Roman" w:hAnsi="Times New Roman"/>
          <w:sz w:val="24"/>
          <w:szCs w:val="24"/>
        </w:rPr>
        <w:t xml:space="preserve"> 40-55 м в длину и 25-40 м в ши</w:t>
      </w:r>
      <w:r w:rsidRPr="0008707B">
        <w:rPr>
          <w:rFonts w:ascii="Times New Roman" w:hAnsi="Times New Roman"/>
          <w:sz w:val="24"/>
          <w:szCs w:val="24"/>
        </w:rPr>
        <w:t>рину. Размеры измеряют по внутреннему</w:t>
      </w:r>
      <w:r w:rsidR="009B2F0F">
        <w:rPr>
          <w:rFonts w:ascii="Times New Roman" w:hAnsi="Times New Roman"/>
          <w:sz w:val="24"/>
          <w:szCs w:val="24"/>
        </w:rPr>
        <w:t xml:space="preserve"> краю линий, ограничивающих площадка. </w:t>
      </w:r>
      <w:r w:rsidRPr="0008707B">
        <w:rPr>
          <w:rFonts w:ascii="Times New Roman" w:hAnsi="Times New Roman"/>
          <w:sz w:val="24"/>
          <w:szCs w:val="24"/>
        </w:rPr>
        <w:t xml:space="preserve">Игровая площадка размечается хорошо видимыми линиями. Ширина линий разметки 8 см Линии, расположенные по </w:t>
      </w:r>
      <w:r w:rsidR="009B2F0F">
        <w:rPr>
          <w:rFonts w:ascii="Times New Roman" w:hAnsi="Times New Roman"/>
          <w:sz w:val="24"/>
          <w:szCs w:val="24"/>
        </w:rPr>
        <w:t>длинным сторонам игровой площад</w:t>
      </w:r>
      <w:r w:rsidRPr="0008707B">
        <w:rPr>
          <w:rFonts w:ascii="Times New Roman" w:hAnsi="Times New Roman"/>
          <w:sz w:val="24"/>
          <w:szCs w:val="24"/>
        </w:rPr>
        <w:t>ки, называются боковыми линиями, линии вдоль коротких сторон - линиями дома и линиями кона.</w:t>
      </w:r>
      <w:r w:rsidR="009B2F0F">
        <w:rPr>
          <w:rFonts w:ascii="Times New Roman" w:hAnsi="Times New Roman"/>
          <w:sz w:val="24"/>
          <w:szCs w:val="24"/>
        </w:rPr>
        <w:t xml:space="preserve"> </w:t>
      </w:r>
      <w:r w:rsidRPr="0008707B">
        <w:rPr>
          <w:rFonts w:ascii="Times New Roman" w:hAnsi="Times New Roman"/>
          <w:sz w:val="24"/>
          <w:szCs w:val="24"/>
        </w:rPr>
        <w:t>Поле должно быть окружено свободной зоной: за линией дома - не менее 5 м, за боковыми линиями - 5-10 м, за линией кона - не менее 20 м.</w:t>
      </w:r>
      <w:r w:rsidR="009B2F0F">
        <w:rPr>
          <w:rFonts w:ascii="Times New Roman" w:hAnsi="Times New Roman"/>
          <w:sz w:val="24"/>
          <w:szCs w:val="24"/>
        </w:rPr>
        <w:t xml:space="preserve"> </w:t>
      </w:r>
      <w:r w:rsidRPr="0008707B">
        <w:rPr>
          <w:rFonts w:ascii="Times New Roman" w:hAnsi="Times New Roman"/>
          <w:sz w:val="24"/>
          <w:szCs w:val="24"/>
        </w:rPr>
        <w:t>В 10 метрах от линии дома проводится ко</w:t>
      </w:r>
      <w:r w:rsidR="009B2F0F">
        <w:rPr>
          <w:rFonts w:ascii="Times New Roman" w:hAnsi="Times New Roman"/>
          <w:sz w:val="24"/>
          <w:szCs w:val="24"/>
        </w:rPr>
        <w:t>нтрольная линия, которая образу</w:t>
      </w:r>
      <w:r w:rsidRPr="0008707B">
        <w:rPr>
          <w:rFonts w:ascii="Times New Roman" w:hAnsi="Times New Roman"/>
          <w:sz w:val="24"/>
          <w:szCs w:val="24"/>
        </w:rPr>
        <w:t>ет «штрафную зону».</w:t>
      </w:r>
      <w:r w:rsidR="009B2F0F">
        <w:rPr>
          <w:rFonts w:ascii="Times New Roman" w:hAnsi="Times New Roman"/>
          <w:sz w:val="24"/>
          <w:szCs w:val="24"/>
        </w:rPr>
        <w:t xml:space="preserve"> </w:t>
      </w:r>
      <w:r w:rsidRPr="0008707B">
        <w:rPr>
          <w:rFonts w:ascii="Times New Roman" w:hAnsi="Times New Roman"/>
          <w:sz w:val="24"/>
          <w:szCs w:val="24"/>
        </w:rPr>
        <w:t>Площадка очередности предназначена для ожидания игроками очередности удара по мячу.</w:t>
      </w:r>
      <w:r w:rsidR="009B2F0F">
        <w:rPr>
          <w:rFonts w:ascii="Times New Roman" w:hAnsi="Times New Roman"/>
          <w:sz w:val="24"/>
          <w:szCs w:val="24"/>
        </w:rPr>
        <w:t xml:space="preserve"> </w:t>
      </w:r>
      <w:r w:rsidRPr="0008707B">
        <w:rPr>
          <w:rFonts w:ascii="Times New Roman" w:hAnsi="Times New Roman"/>
          <w:sz w:val="24"/>
          <w:szCs w:val="24"/>
        </w:rPr>
        <w:t xml:space="preserve">Пригород - место, откуда совершаются перебежки игроками, </w:t>
      </w:r>
      <w:r w:rsidR="009B2F0F" w:rsidRPr="0008707B">
        <w:rPr>
          <w:rFonts w:ascii="Times New Roman" w:hAnsi="Times New Roman"/>
          <w:sz w:val="24"/>
          <w:szCs w:val="24"/>
        </w:rPr>
        <w:t>выполнившими</w:t>
      </w:r>
      <w:r w:rsidRPr="0008707B">
        <w:rPr>
          <w:rFonts w:ascii="Times New Roman" w:hAnsi="Times New Roman"/>
          <w:sz w:val="24"/>
          <w:szCs w:val="24"/>
        </w:rPr>
        <w:t xml:space="preserve"> удары по мячу.</w:t>
      </w:r>
      <w:r w:rsidR="009B2F0F">
        <w:rPr>
          <w:rFonts w:ascii="Times New Roman" w:hAnsi="Times New Roman"/>
          <w:sz w:val="24"/>
          <w:szCs w:val="24"/>
        </w:rPr>
        <w:t xml:space="preserve"> </w:t>
      </w:r>
      <w:r w:rsidRPr="0008707B">
        <w:rPr>
          <w:rFonts w:ascii="Times New Roman" w:hAnsi="Times New Roman"/>
          <w:sz w:val="24"/>
          <w:szCs w:val="24"/>
        </w:rPr>
        <w:lastRenderedPageBreak/>
        <w:t>Площадка подающего расположена в ц</w:t>
      </w:r>
      <w:r w:rsidR="009B2F0F">
        <w:rPr>
          <w:rFonts w:ascii="Times New Roman" w:hAnsi="Times New Roman"/>
          <w:sz w:val="24"/>
          <w:szCs w:val="24"/>
        </w:rPr>
        <w:t>ентре линии дома. Ширина площад</w:t>
      </w:r>
      <w:r w:rsidRPr="0008707B">
        <w:rPr>
          <w:rFonts w:ascii="Times New Roman" w:hAnsi="Times New Roman"/>
          <w:sz w:val="24"/>
          <w:szCs w:val="24"/>
        </w:rPr>
        <w:t>ки 3 м, в центре, на расстоянии 50 см от линии дома, диаметром 50 см, чертится круг подачи.</w:t>
      </w:r>
    </w:p>
    <w:p w:rsidR="009B2F0F" w:rsidRPr="009B2F0F" w:rsidRDefault="009B2F0F" w:rsidP="0008707B">
      <w:pPr>
        <w:spacing w:line="360" w:lineRule="auto"/>
        <w:jc w:val="both"/>
        <w:rPr>
          <w:rFonts w:ascii="Times New Roman" w:hAnsi="Times New Roman"/>
          <w:b/>
          <w:sz w:val="24"/>
          <w:szCs w:val="24"/>
        </w:rPr>
      </w:pPr>
      <w:r w:rsidRPr="009B2F0F">
        <w:rPr>
          <w:rFonts w:ascii="Times New Roman" w:hAnsi="Times New Roman"/>
          <w:b/>
          <w:sz w:val="24"/>
          <w:szCs w:val="24"/>
        </w:rPr>
        <w:t xml:space="preserve">Инвентарь. </w:t>
      </w:r>
    </w:p>
    <w:p w:rsidR="0008707B" w:rsidRDefault="0008707B" w:rsidP="0008707B">
      <w:pPr>
        <w:spacing w:line="360" w:lineRule="auto"/>
        <w:jc w:val="both"/>
        <w:rPr>
          <w:rFonts w:ascii="Times New Roman" w:hAnsi="Times New Roman"/>
          <w:sz w:val="24"/>
          <w:szCs w:val="24"/>
        </w:rPr>
      </w:pPr>
      <w:r w:rsidRPr="0008707B">
        <w:rPr>
          <w:rFonts w:ascii="Times New Roman" w:hAnsi="Times New Roman"/>
          <w:sz w:val="24"/>
          <w:szCs w:val="24"/>
        </w:rPr>
        <w:t>Бита должна быть цельнодеревянной, без дополнительной обмотки, длиной 60-110 см, диаметром не более 5 см ± 1 мм. Диаметр рукоятки биты должен быть не менее 3 см.</w:t>
      </w:r>
      <w:r w:rsidR="009B2F0F">
        <w:rPr>
          <w:rFonts w:ascii="Times New Roman" w:hAnsi="Times New Roman"/>
          <w:sz w:val="24"/>
          <w:szCs w:val="24"/>
        </w:rPr>
        <w:t xml:space="preserve"> </w:t>
      </w:r>
      <w:r w:rsidRPr="0008707B">
        <w:rPr>
          <w:rFonts w:ascii="Times New Roman" w:hAnsi="Times New Roman"/>
          <w:sz w:val="24"/>
          <w:szCs w:val="24"/>
        </w:rPr>
        <w:t>Конец рукоятки имеет утолщение, обес</w:t>
      </w:r>
      <w:r w:rsidR="009B2F0F">
        <w:rPr>
          <w:rFonts w:ascii="Times New Roman" w:hAnsi="Times New Roman"/>
          <w:sz w:val="24"/>
          <w:szCs w:val="24"/>
        </w:rPr>
        <w:t>печивающее безопасность при про</w:t>
      </w:r>
      <w:r w:rsidRPr="0008707B">
        <w:rPr>
          <w:rFonts w:ascii="Times New Roman" w:hAnsi="Times New Roman"/>
          <w:sz w:val="24"/>
          <w:szCs w:val="24"/>
        </w:rPr>
        <w:t>ведении ударов по мячу. Каждый игрок может пользоваться индивидуальной битой, соответствующей этим размерам. Игрок</w:t>
      </w:r>
      <w:r w:rsidR="009B2F0F">
        <w:rPr>
          <w:rFonts w:ascii="Times New Roman" w:hAnsi="Times New Roman"/>
          <w:sz w:val="24"/>
          <w:szCs w:val="24"/>
        </w:rPr>
        <w:t>ам в возрасте до 12 лет разреша</w:t>
      </w:r>
      <w:r w:rsidRPr="0008707B">
        <w:rPr>
          <w:rFonts w:ascii="Times New Roman" w:hAnsi="Times New Roman"/>
          <w:sz w:val="24"/>
          <w:szCs w:val="24"/>
        </w:rPr>
        <w:t>ется пользоваться плоской битой длиной 80 см, шириной до 6 см и рукояткой толщиной 2 см. Запрещается использовать бейсбольные и софтбольные биты. Вес биты не должен превышать 1500 г. ± 50 г.</w:t>
      </w:r>
      <w:r w:rsidR="009B2F0F">
        <w:rPr>
          <w:rFonts w:ascii="Times New Roman" w:hAnsi="Times New Roman"/>
          <w:sz w:val="24"/>
          <w:szCs w:val="24"/>
        </w:rPr>
        <w:t xml:space="preserve"> </w:t>
      </w:r>
      <w:r w:rsidRPr="0008707B">
        <w:rPr>
          <w:rFonts w:ascii="Times New Roman" w:hAnsi="Times New Roman"/>
          <w:sz w:val="24"/>
          <w:szCs w:val="24"/>
        </w:rPr>
        <w:t xml:space="preserve">Игра проводится теннисным мячом, окружность которого 20 см, вес 60 </w:t>
      </w:r>
      <w:proofErr w:type="gramStart"/>
      <w:r w:rsidR="009B2F0F" w:rsidRPr="0008707B">
        <w:rPr>
          <w:rFonts w:ascii="Times New Roman" w:hAnsi="Times New Roman"/>
          <w:sz w:val="24"/>
          <w:szCs w:val="24"/>
        </w:rPr>
        <w:t>г.</w:t>
      </w:r>
      <w:r w:rsidR="009B2F0F">
        <w:rPr>
          <w:rFonts w:ascii="Times New Roman" w:hAnsi="Times New Roman"/>
          <w:sz w:val="24"/>
          <w:szCs w:val="24"/>
        </w:rPr>
        <w:t>(</w:t>
      </w:r>
      <w:proofErr w:type="gramEnd"/>
      <w:r w:rsidR="009B2F0F">
        <w:rPr>
          <w:rFonts w:ascii="Times New Roman" w:hAnsi="Times New Roman"/>
          <w:sz w:val="24"/>
          <w:szCs w:val="24"/>
        </w:rPr>
        <w:t>Приложение</w:t>
      </w:r>
      <w:r w:rsidR="005055BE">
        <w:rPr>
          <w:rFonts w:ascii="Times New Roman" w:hAnsi="Times New Roman"/>
          <w:sz w:val="24"/>
          <w:szCs w:val="24"/>
        </w:rPr>
        <w:t xml:space="preserve"> 9</w:t>
      </w:r>
      <w:r w:rsidR="009B2F0F">
        <w:rPr>
          <w:rFonts w:ascii="Times New Roman" w:hAnsi="Times New Roman"/>
          <w:sz w:val="24"/>
          <w:szCs w:val="24"/>
        </w:rPr>
        <w:t>)</w:t>
      </w:r>
    </w:p>
    <w:p w:rsidR="009B2F0F" w:rsidRPr="009B2F0F" w:rsidRDefault="009B2F0F" w:rsidP="0008707B">
      <w:pPr>
        <w:spacing w:line="360" w:lineRule="auto"/>
        <w:jc w:val="both"/>
        <w:rPr>
          <w:rFonts w:ascii="Times New Roman" w:hAnsi="Times New Roman"/>
          <w:b/>
          <w:sz w:val="24"/>
          <w:szCs w:val="24"/>
        </w:rPr>
      </w:pPr>
      <w:r w:rsidRPr="009B2F0F">
        <w:rPr>
          <w:rFonts w:ascii="Times New Roman" w:hAnsi="Times New Roman"/>
          <w:b/>
          <w:sz w:val="24"/>
          <w:szCs w:val="24"/>
        </w:rPr>
        <w:t>Счет.</w:t>
      </w:r>
    </w:p>
    <w:p w:rsidR="009B2F0F" w:rsidRDefault="009B2F0F" w:rsidP="009B2F0F">
      <w:pPr>
        <w:spacing w:line="360" w:lineRule="auto"/>
        <w:jc w:val="both"/>
        <w:rPr>
          <w:rFonts w:ascii="Times New Roman" w:hAnsi="Times New Roman"/>
          <w:sz w:val="24"/>
          <w:szCs w:val="24"/>
        </w:rPr>
      </w:pPr>
      <w:r w:rsidRPr="009B2F0F">
        <w:rPr>
          <w:rFonts w:ascii="Times New Roman" w:hAnsi="Times New Roman"/>
          <w:sz w:val="24"/>
          <w:szCs w:val="24"/>
        </w:rPr>
        <w:t xml:space="preserve">Очко своей команде приносит игрок, поймавший «свечу», 2 очка - игрок, совершивший полную перебежку и оставшись при этом не осаленным, или до </w:t>
      </w:r>
      <w:proofErr w:type="spellStart"/>
      <w:r w:rsidRPr="009B2F0F">
        <w:rPr>
          <w:rFonts w:ascii="Times New Roman" w:hAnsi="Times New Roman"/>
          <w:sz w:val="24"/>
          <w:szCs w:val="24"/>
        </w:rPr>
        <w:t>осаливания</w:t>
      </w:r>
      <w:proofErr w:type="spellEnd"/>
      <w:r w:rsidRPr="009B2F0F">
        <w:rPr>
          <w:rFonts w:ascii="Times New Roman" w:hAnsi="Times New Roman"/>
          <w:sz w:val="24"/>
          <w:szCs w:val="24"/>
        </w:rPr>
        <w:t xml:space="preserve"> другого игрока своей команды. </w:t>
      </w:r>
    </w:p>
    <w:p w:rsidR="009B2F0F" w:rsidRPr="009B2F0F" w:rsidRDefault="009B2F0F" w:rsidP="009B2F0F">
      <w:pPr>
        <w:spacing w:line="360" w:lineRule="auto"/>
        <w:jc w:val="both"/>
        <w:rPr>
          <w:rFonts w:ascii="Times New Roman" w:hAnsi="Times New Roman"/>
          <w:b/>
          <w:sz w:val="24"/>
          <w:szCs w:val="24"/>
        </w:rPr>
      </w:pPr>
      <w:r w:rsidRPr="009B2F0F">
        <w:rPr>
          <w:rFonts w:ascii="Times New Roman" w:hAnsi="Times New Roman"/>
          <w:b/>
          <w:sz w:val="24"/>
          <w:szCs w:val="24"/>
        </w:rPr>
        <w:t xml:space="preserve">Результат игры </w:t>
      </w:r>
    </w:p>
    <w:p w:rsidR="009B2F0F" w:rsidRDefault="009B2F0F" w:rsidP="009B2F0F">
      <w:pPr>
        <w:spacing w:line="360" w:lineRule="auto"/>
        <w:jc w:val="both"/>
        <w:rPr>
          <w:rFonts w:ascii="Times New Roman" w:hAnsi="Times New Roman"/>
          <w:sz w:val="24"/>
          <w:szCs w:val="24"/>
        </w:rPr>
      </w:pPr>
      <w:r w:rsidRPr="009B2F0F">
        <w:rPr>
          <w:rFonts w:ascii="Times New Roman" w:hAnsi="Times New Roman"/>
          <w:sz w:val="24"/>
          <w:szCs w:val="24"/>
        </w:rPr>
        <w:t>Результат игры определяется по наибольшему числу очков, набранн</w:t>
      </w:r>
      <w:r>
        <w:rPr>
          <w:rFonts w:ascii="Times New Roman" w:hAnsi="Times New Roman"/>
          <w:sz w:val="24"/>
          <w:szCs w:val="24"/>
        </w:rPr>
        <w:t xml:space="preserve">ых командой за игровое время. </w:t>
      </w:r>
      <w:r w:rsidRPr="009B2F0F">
        <w:rPr>
          <w:rFonts w:ascii="Times New Roman" w:hAnsi="Times New Roman"/>
          <w:sz w:val="24"/>
          <w:szCs w:val="24"/>
        </w:rPr>
        <w:t>При равном колич</w:t>
      </w:r>
      <w:r>
        <w:rPr>
          <w:rFonts w:ascii="Times New Roman" w:hAnsi="Times New Roman"/>
          <w:sz w:val="24"/>
          <w:szCs w:val="24"/>
        </w:rPr>
        <w:t xml:space="preserve">естве очков фиксируется ничья. </w:t>
      </w:r>
      <w:r w:rsidRPr="009B2F0F">
        <w:rPr>
          <w:rFonts w:ascii="Times New Roman" w:hAnsi="Times New Roman"/>
          <w:sz w:val="24"/>
          <w:szCs w:val="24"/>
        </w:rPr>
        <w:t>При проведении стыковых игр или игр по системе с выбыванием в случае ничейного результата после основного вр</w:t>
      </w:r>
      <w:r>
        <w:rPr>
          <w:rFonts w:ascii="Times New Roman" w:hAnsi="Times New Roman"/>
          <w:sz w:val="24"/>
          <w:szCs w:val="24"/>
        </w:rPr>
        <w:t>емени игры проводится (после же</w:t>
      </w:r>
      <w:r w:rsidRPr="009B2F0F">
        <w:rPr>
          <w:rFonts w:ascii="Times New Roman" w:hAnsi="Times New Roman"/>
          <w:sz w:val="24"/>
          <w:szCs w:val="24"/>
        </w:rPr>
        <w:t>ребьевки) дополнительный период продолжительностью 10 мин или несколько таких периодов, необходимых для получения преимущества одной из команд. Между дополнительными периодами предусматриваются перерывы продолжительностью до 3 мин. В начале каждого дополнительного периода проводится жеребьевка.</w:t>
      </w:r>
    </w:p>
    <w:p w:rsidR="009B2F0F" w:rsidRPr="009B2F0F" w:rsidRDefault="009B2F0F" w:rsidP="009B2F0F">
      <w:pPr>
        <w:spacing w:line="360" w:lineRule="auto"/>
        <w:jc w:val="both"/>
        <w:rPr>
          <w:rFonts w:ascii="Times New Roman" w:hAnsi="Times New Roman"/>
          <w:b/>
          <w:sz w:val="24"/>
          <w:szCs w:val="24"/>
        </w:rPr>
      </w:pPr>
      <w:r w:rsidRPr="009B2F0F">
        <w:rPr>
          <w:rFonts w:ascii="Times New Roman" w:hAnsi="Times New Roman"/>
          <w:b/>
          <w:sz w:val="24"/>
          <w:szCs w:val="24"/>
        </w:rPr>
        <w:t xml:space="preserve"> Игроки</w:t>
      </w:r>
    </w:p>
    <w:p w:rsidR="009B2F0F" w:rsidRPr="009B2F0F" w:rsidRDefault="009B2F0F" w:rsidP="009B2F0F">
      <w:pPr>
        <w:autoSpaceDE w:val="0"/>
        <w:autoSpaceDN w:val="0"/>
        <w:adjustRightInd w:val="0"/>
        <w:spacing w:after="0" w:line="360" w:lineRule="auto"/>
        <w:ind w:firstLine="426"/>
        <w:jc w:val="both"/>
        <w:rPr>
          <w:rFonts w:ascii="Times New Roman" w:eastAsiaTheme="minorHAnsi" w:hAnsi="Times New Roman"/>
          <w:color w:val="000000"/>
          <w:sz w:val="24"/>
          <w:szCs w:val="24"/>
        </w:rPr>
      </w:pPr>
      <w:r w:rsidRPr="009B2F0F">
        <w:rPr>
          <w:rFonts w:ascii="Times New Roman" w:eastAsiaTheme="minorHAnsi" w:hAnsi="Times New Roman"/>
          <w:color w:val="000000"/>
          <w:sz w:val="24"/>
          <w:szCs w:val="24"/>
        </w:rPr>
        <w:t xml:space="preserve">Каждая команда состоит из 10 игроков, </w:t>
      </w:r>
      <w:r>
        <w:rPr>
          <w:rFonts w:ascii="Times New Roman" w:eastAsiaTheme="minorHAnsi" w:hAnsi="Times New Roman"/>
          <w:color w:val="000000"/>
          <w:sz w:val="24"/>
          <w:szCs w:val="24"/>
        </w:rPr>
        <w:t>один из которых является капита</w:t>
      </w:r>
      <w:r w:rsidRPr="009B2F0F">
        <w:rPr>
          <w:rFonts w:ascii="Times New Roman" w:eastAsiaTheme="minorHAnsi" w:hAnsi="Times New Roman"/>
          <w:color w:val="000000"/>
          <w:sz w:val="24"/>
          <w:szCs w:val="24"/>
        </w:rPr>
        <w:t xml:space="preserve">ном. </w:t>
      </w:r>
    </w:p>
    <w:p w:rsidR="003F59E4" w:rsidRPr="009B2F0F" w:rsidRDefault="009B2F0F" w:rsidP="009B2F0F">
      <w:pPr>
        <w:spacing w:line="360" w:lineRule="auto"/>
        <w:jc w:val="both"/>
        <w:rPr>
          <w:rFonts w:ascii="Times New Roman" w:hAnsi="Times New Roman"/>
          <w:sz w:val="24"/>
          <w:szCs w:val="24"/>
        </w:rPr>
      </w:pPr>
      <w:r w:rsidRPr="009B2F0F">
        <w:rPr>
          <w:rFonts w:ascii="Times New Roman" w:eastAsiaTheme="minorHAnsi" w:hAnsi="Times New Roman"/>
          <w:color w:val="000000"/>
          <w:sz w:val="24"/>
          <w:szCs w:val="24"/>
        </w:rPr>
        <w:t>Во время игры на площадке должны находиться шесть игроков каждой команды, но не менее четырех, которые могут быть заменены в соответствии с положениями, предусмотренными настоящими правилами.</w:t>
      </w:r>
    </w:p>
    <w:p w:rsidR="00523538" w:rsidRPr="0096144C" w:rsidRDefault="00523538" w:rsidP="0008707B">
      <w:pPr>
        <w:spacing w:line="360" w:lineRule="auto"/>
        <w:jc w:val="both"/>
        <w:rPr>
          <w:rFonts w:ascii="Times New Roman" w:hAnsi="Times New Roman"/>
          <w:b/>
          <w:sz w:val="24"/>
          <w:szCs w:val="24"/>
        </w:rPr>
      </w:pPr>
      <w:r w:rsidRPr="0096144C">
        <w:rPr>
          <w:rFonts w:ascii="Times New Roman" w:hAnsi="Times New Roman"/>
          <w:b/>
          <w:sz w:val="24"/>
          <w:szCs w:val="24"/>
        </w:rPr>
        <w:t>Сходства и различия крикета и лапты.</w:t>
      </w:r>
    </w:p>
    <w:p w:rsidR="00030A4D" w:rsidRDefault="00523538" w:rsidP="0008707B">
      <w:pPr>
        <w:spacing w:line="360" w:lineRule="auto"/>
        <w:jc w:val="both"/>
        <w:rPr>
          <w:rFonts w:ascii="Times New Roman" w:hAnsi="Times New Roman"/>
          <w:sz w:val="24"/>
          <w:szCs w:val="24"/>
        </w:rPr>
      </w:pPr>
      <w:r>
        <w:rPr>
          <w:rFonts w:ascii="Times New Roman" w:hAnsi="Times New Roman"/>
          <w:sz w:val="24"/>
          <w:szCs w:val="24"/>
        </w:rPr>
        <w:lastRenderedPageBreak/>
        <w:t>Проанализировав информацию, изложенную в данном исследовании мы выявили следующие сходства и различия в данных видах игр.</w:t>
      </w:r>
      <w:r w:rsidR="0096144C">
        <w:rPr>
          <w:rFonts w:ascii="Times New Roman" w:hAnsi="Times New Roman"/>
          <w:sz w:val="24"/>
          <w:szCs w:val="24"/>
        </w:rPr>
        <w:t xml:space="preserve"> (Приложение)</w:t>
      </w:r>
    </w:p>
    <w:p w:rsidR="0096144C" w:rsidRDefault="00523538" w:rsidP="00523538">
      <w:pPr>
        <w:spacing w:line="360" w:lineRule="auto"/>
        <w:jc w:val="both"/>
        <w:rPr>
          <w:rFonts w:ascii="Times New Roman" w:hAnsi="Times New Roman"/>
          <w:sz w:val="24"/>
          <w:szCs w:val="24"/>
        </w:rPr>
      </w:pPr>
      <w:r w:rsidRPr="00523538">
        <w:rPr>
          <w:rFonts w:ascii="Times New Roman" w:hAnsi="Times New Roman"/>
          <w:sz w:val="24"/>
          <w:szCs w:val="24"/>
        </w:rPr>
        <w:t>Цель игры</w:t>
      </w:r>
      <w:r w:rsidR="0096144C">
        <w:rPr>
          <w:rFonts w:ascii="Times New Roman" w:hAnsi="Times New Roman"/>
          <w:sz w:val="24"/>
          <w:szCs w:val="24"/>
        </w:rPr>
        <w:t>.</w:t>
      </w:r>
    </w:p>
    <w:p w:rsidR="00523538" w:rsidRPr="00523538" w:rsidRDefault="00523538" w:rsidP="00523538">
      <w:pPr>
        <w:spacing w:line="360" w:lineRule="auto"/>
        <w:jc w:val="both"/>
        <w:rPr>
          <w:rFonts w:ascii="Times New Roman" w:hAnsi="Times New Roman"/>
          <w:sz w:val="24"/>
          <w:szCs w:val="24"/>
        </w:rPr>
      </w:pPr>
      <w:r w:rsidRPr="00523538">
        <w:rPr>
          <w:rFonts w:ascii="Times New Roman" w:hAnsi="Times New Roman"/>
          <w:sz w:val="24"/>
          <w:szCs w:val="24"/>
        </w:rPr>
        <w:t xml:space="preserve"> </w:t>
      </w:r>
      <w:r w:rsidR="0096144C" w:rsidRPr="00523538">
        <w:rPr>
          <w:rFonts w:ascii="Times New Roman" w:hAnsi="Times New Roman"/>
          <w:sz w:val="24"/>
          <w:szCs w:val="24"/>
        </w:rPr>
        <w:t>В</w:t>
      </w:r>
      <w:r w:rsidR="0096144C">
        <w:rPr>
          <w:rFonts w:ascii="Times New Roman" w:hAnsi="Times New Roman"/>
          <w:sz w:val="24"/>
          <w:szCs w:val="24"/>
        </w:rPr>
        <w:t xml:space="preserve"> </w:t>
      </w:r>
      <w:r w:rsidR="0096144C" w:rsidRPr="00523538">
        <w:rPr>
          <w:rFonts w:ascii="Times New Roman" w:hAnsi="Times New Roman"/>
          <w:sz w:val="24"/>
          <w:szCs w:val="24"/>
        </w:rPr>
        <w:t>лапте</w:t>
      </w:r>
      <w:r w:rsidRPr="00523538">
        <w:rPr>
          <w:rFonts w:ascii="Times New Roman" w:hAnsi="Times New Roman"/>
          <w:sz w:val="24"/>
          <w:szCs w:val="24"/>
        </w:rPr>
        <w:t xml:space="preserve"> </w:t>
      </w:r>
      <w:r w:rsidR="0096144C">
        <w:rPr>
          <w:rFonts w:ascii="Times New Roman" w:hAnsi="Times New Roman"/>
          <w:sz w:val="24"/>
          <w:szCs w:val="24"/>
        </w:rPr>
        <w:t>- н</w:t>
      </w:r>
      <w:r w:rsidRPr="00523538">
        <w:rPr>
          <w:rFonts w:ascii="Times New Roman" w:hAnsi="Times New Roman"/>
          <w:sz w:val="24"/>
          <w:szCs w:val="24"/>
        </w:rPr>
        <w:t>абрать большее количество очков, чем его соперник. Очки можно набрать, если поймать свечу, и сделать полную перебежку: из кона и обратно. В крикете</w:t>
      </w:r>
      <w:r w:rsidR="0096144C">
        <w:rPr>
          <w:rFonts w:ascii="Times New Roman" w:hAnsi="Times New Roman"/>
          <w:sz w:val="24"/>
          <w:szCs w:val="24"/>
        </w:rPr>
        <w:t xml:space="preserve"> - н</w:t>
      </w:r>
      <w:r w:rsidRPr="00523538">
        <w:rPr>
          <w:rFonts w:ascii="Times New Roman" w:hAnsi="Times New Roman"/>
          <w:sz w:val="24"/>
          <w:szCs w:val="24"/>
        </w:rPr>
        <w:t>абрать большее число очков, чем соперник. Очки начисляются за так называемые "перебежки". Количество перебежек напрямую зависит от того, насколько далеко бэтсмен отбил поданный ему мяч. Чем дальше улетел мяч, тем больше времени игроки подающей команды затратят на то, чтобы вернуть его в центр поля, а в это время игрок с битой, перемещаясь от одной "калитки" до другой, набирает те самые "перебежки".</w:t>
      </w:r>
    </w:p>
    <w:p w:rsidR="00523538" w:rsidRPr="00523538" w:rsidRDefault="00523538" w:rsidP="00523538">
      <w:pPr>
        <w:spacing w:line="360" w:lineRule="auto"/>
        <w:jc w:val="both"/>
        <w:rPr>
          <w:rFonts w:ascii="Times New Roman" w:hAnsi="Times New Roman"/>
          <w:sz w:val="24"/>
          <w:szCs w:val="24"/>
        </w:rPr>
      </w:pPr>
      <w:r w:rsidRPr="00523538">
        <w:rPr>
          <w:rFonts w:ascii="Times New Roman" w:hAnsi="Times New Roman"/>
          <w:sz w:val="24"/>
          <w:szCs w:val="24"/>
        </w:rPr>
        <w:t xml:space="preserve">Число игроков в лапте </w:t>
      </w:r>
      <w:r w:rsidR="0096144C">
        <w:rPr>
          <w:rFonts w:ascii="Times New Roman" w:hAnsi="Times New Roman"/>
          <w:sz w:val="24"/>
          <w:szCs w:val="24"/>
        </w:rPr>
        <w:t xml:space="preserve">- </w:t>
      </w:r>
      <w:r w:rsidR="0096144C" w:rsidRPr="00523538">
        <w:rPr>
          <w:rFonts w:ascii="Times New Roman" w:hAnsi="Times New Roman"/>
          <w:sz w:val="24"/>
          <w:szCs w:val="24"/>
        </w:rPr>
        <w:t>10,</w:t>
      </w:r>
      <w:r w:rsidRPr="00523538">
        <w:rPr>
          <w:rFonts w:ascii="Times New Roman" w:hAnsi="Times New Roman"/>
          <w:sz w:val="24"/>
          <w:szCs w:val="24"/>
        </w:rPr>
        <w:t xml:space="preserve"> в крикете </w:t>
      </w:r>
      <w:r w:rsidR="0096144C">
        <w:rPr>
          <w:rFonts w:ascii="Times New Roman" w:hAnsi="Times New Roman"/>
          <w:sz w:val="24"/>
          <w:szCs w:val="24"/>
        </w:rPr>
        <w:t>-</w:t>
      </w:r>
      <w:r w:rsidRPr="00523538">
        <w:rPr>
          <w:rFonts w:ascii="Times New Roman" w:hAnsi="Times New Roman"/>
          <w:sz w:val="24"/>
          <w:szCs w:val="24"/>
        </w:rPr>
        <w:t>11</w:t>
      </w:r>
      <w:r w:rsidR="0096144C">
        <w:rPr>
          <w:rFonts w:ascii="Times New Roman" w:hAnsi="Times New Roman"/>
          <w:sz w:val="24"/>
          <w:szCs w:val="24"/>
        </w:rPr>
        <w:t>.</w:t>
      </w:r>
    </w:p>
    <w:p w:rsidR="0096144C" w:rsidRDefault="00523538" w:rsidP="00523538">
      <w:pPr>
        <w:spacing w:line="360" w:lineRule="auto"/>
        <w:jc w:val="both"/>
        <w:rPr>
          <w:rFonts w:ascii="Times New Roman" w:hAnsi="Times New Roman"/>
          <w:sz w:val="24"/>
          <w:szCs w:val="24"/>
        </w:rPr>
      </w:pPr>
      <w:r w:rsidRPr="00523538">
        <w:rPr>
          <w:rFonts w:ascii="Times New Roman" w:hAnsi="Times New Roman"/>
          <w:sz w:val="24"/>
          <w:szCs w:val="24"/>
        </w:rPr>
        <w:t>Правила игры</w:t>
      </w:r>
      <w:r w:rsidR="0096144C">
        <w:rPr>
          <w:rFonts w:ascii="Times New Roman" w:hAnsi="Times New Roman"/>
          <w:sz w:val="24"/>
          <w:szCs w:val="24"/>
        </w:rPr>
        <w:t>.</w:t>
      </w:r>
    </w:p>
    <w:p w:rsidR="00523538" w:rsidRPr="00523538" w:rsidRDefault="00523538" w:rsidP="00523538">
      <w:pPr>
        <w:spacing w:line="360" w:lineRule="auto"/>
        <w:jc w:val="both"/>
        <w:rPr>
          <w:rFonts w:ascii="Times New Roman" w:hAnsi="Times New Roman"/>
          <w:sz w:val="24"/>
          <w:szCs w:val="24"/>
        </w:rPr>
      </w:pPr>
      <w:r w:rsidRPr="00523538">
        <w:rPr>
          <w:rFonts w:ascii="Times New Roman" w:hAnsi="Times New Roman"/>
          <w:sz w:val="24"/>
          <w:szCs w:val="24"/>
        </w:rPr>
        <w:t xml:space="preserve"> В</w:t>
      </w:r>
      <w:r w:rsidR="0096144C">
        <w:rPr>
          <w:rFonts w:ascii="Times New Roman" w:hAnsi="Times New Roman"/>
          <w:sz w:val="24"/>
          <w:szCs w:val="24"/>
        </w:rPr>
        <w:t xml:space="preserve"> лапте на </w:t>
      </w:r>
      <w:r w:rsidR="0096144C" w:rsidRPr="00523538">
        <w:rPr>
          <w:rFonts w:ascii="Times New Roman" w:hAnsi="Times New Roman"/>
          <w:sz w:val="24"/>
          <w:szCs w:val="24"/>
        </w:rPr>
        <w:t>поле</w:t>
      </w:r>
      <w:r w:rsidRPr="00523538">
        <w:rPr>
          <w:rFonts w:ascii="Times New Roman" w:hAnsi="Times New Roman"/>
          <w:sz w:val="24"/>
          <w:szCs w:val="24"/>
        </w:rPr>
        <w:t xml:space="preserve"> играют шесть человек, четыре - запасные. Первый игрок нападающей команды выходит с битой на площадку подающего. Остальные ждут своей очереди. Пять игроков защищающейся команды занимают позиции в поле за контрольной линией. Шестой - подбрасывает с открытой ладони мяч над центром круга подачи под удар нападающего, точно на ту высоту, которую тот укажет рукой. На удар бьющему даются две попытки. Промахнувшийся с двух попыток игрок отправляется в пригород, ожидая удобного момента для начала атаки, а на подачу выходит следующий игрок той же команды.</w:t>
      </w:r>
      <w:r w:rsidRPr="00523538">
        <w:rPr>
          <w:rFonts w:ascii="Times New Roman" w:hAnsi="Times New Roman"/>
          <w:sz w:val="24"/>
          <w:szCs w:val="24"/>
        </w:rPr>
        <w:br/>
        <w:t>Удар сделан - мяч летит над площадкой в направлении линии кона. Как только он минует контрольную линию, пробивший игрок может начать перебежку через поле за линию кона. Игроки защищающейся команды стараются поймать вброшенный мяч и осалить им бегущего. Если мяч пойман с лету, это "свеча", команда получает одно очко. Свечу можно поймать и в поле, и вне его и тут же попытаться осалить совершающего перебежку. Как только игрок пересек линию кона, защищающиеся отдают мяч напа</w:t>
      </w:r>
      <w:r w:rsidR="0096144C">
        <w:rPr>
          <w:rFonts w:ascii="Times New Roman" w:hAnsi="Times New Roman"/>
          <w:sz w:val="24"/>
          <w:szCs w:val="24"/>
        </w:rPr>
        <w:t xml:space="preserve">дающим для нанесения следующего </w:t>
      </w:r>
      <w:r w:rsidRPr="00523538">
        <w:rPr>
          <w:rFonts w:ascii="Times New Roman" w:hAnsi="Times New Roman"/>
          <w:sz w:val="24"/>
          <w:szCs w:val="24"/>
        </w:rPr>
        <w:t xml:space="preserve">удара очередным игроком. </w:t>
      </w:r>
      <w:r w:rsidRPr="00523538">
        <w:rPr>
          <w:rFonts w:ascii="Times New Roman" w:hAnsi="Times New Roman"/>
          <w:sz w:val="24"/>
          <w:szCs w:val="24"/>
        </w:rPr>
        <w:br/>
        <w:t xml:space="preserve">После удара на поле могут оказаться сразу два игрока команды нападения и даже больше: тот, кто совершил удар, бежит к линии кона, а навстречу ему возвращаются в дом избежавшие </w:t>
      </w:r>
      <w:proofErr w:type="spellStart"/>
      <w:r w:rsidRPr="00523538">
        <w:rPr>
          <w:rFonts w:ascii="Times New Roman" w:hAnsi="Times New Roman"/>
          <w:sz w:val="24"/>
          <w:szCs w:val="24"/>
        </w:rPr>
        <w:t>осаливания</w:t>
      </w:r>
      <w:proofErr w:type="spellEnd"/>
      <w:r w:rsidRPr="00523538">
        <w:rPr>
          <w:rFonts w:ascii="Times New Roman" w:hAnsi="Times New Roman"/>
          <w:sz w:val="24"/>
          <w:szCs w:val="24"/>
        </w:rPr>
        <w:t xml:space="preserve">. Игрок, совершивший полную перебежку - за линию кона и обратно, добывает своей команде два очка. Но если бросок по бегущему был точен, команды меняются ролями. Право нападения переходит к сопернику. В крикет играют две команды по 11 человек, каждая из которых получает шанс отбивать и подавать мяч. Задача </w:t>
      </w:r>
      <w:r w:rsidRPr="00523538">
        <w:rPr>
          <w:rFonts w:ascii="Times New Roman" w:hAnsi="Times New Roman"/>
          <w:sz w:val="24"/>
          <w:szCs w:val="24"/>
        </w:rPr>
        <w:lastRenderedPageBreak/>
        <w:t>- разрушить мячом калитку соперника (</w:t>
      </w:r>
      <w:proofErr w:type="spellStart"/>
      <w:r w:rsidRPr="00523538">
        <w:rPr>
          <w:rFonts w:ascii="Times New Roman" w:hAnsi="Times New Roman"/>
          <w:sz w:val="24"/>
          <w:szCs w:val="24"/>
        </w:rPr>
        <w:t>wicket</w:t>
      </w:r>
      <w:proofErr w:type="spellEnd"/>
      <w:r w:rsidRPr="00523538">
        <w:rPr>
          <w:rFonts w:ascii="Times New Roman" w:hAnsi="Times New Roman"/>
          <w:sz w:val="24"/>
          <w:szCs w:val="24"/>
        </w:rPr>
        <w:t>). На каждом конце полоски земли в поле воткнуты три столбика, сверху на которые положены две небольшие деревянные перекладины. Эта конструкция называется калиткой (</w:t>
      </w:r>
      <w:proofErr w:type="spellStart"/>
      <w:r w:rsidRPr="00523538">
        <w:rPr>
          <w:rFonts w:ascii="Times New Roman" w:hAnsi="Times New Roman"/>
          <w:sz w:val="24"/>
          <w:szCs w:val="24"/>
        </w:rPr>
        <w:t>wicket</w:t>
      </w:r>
      <w:proofErr w:type="spellEnd"/>
      <w:r w:rsidRPr="00523538">
        <w:rPr>
          <w:rFonts w:ascii="Times New Roman" w:hAnsi="Times New Roman"/>
          <w:sz w:val="24"/>
          <w:szCs w:val="24"/>
        </w:rPr>
        <w:t>). У каждой калитки с битами в руках находятся игроки бьющей команды. Игрок подающей команды, называемый боулером (</w:t>
      </w:r>
      <w:proofErr w:type="spellStart"/>
      <w:r w:rsidRPr="00523538">
        <w:rPr>
          <w:rFonts w:ascii="Times New Roman" w:hAnsi="Times New Roman"/>
          <w:sz w:val="24"/>
          <w:szCs w:val="24"/>
        </w:rPr>
        <w:t>bowler</w:t>
      </w:r>
      <w:proofErr w:type="spellEnd"/>
      <w:r w:rsidRPr="00523538">
        <w:rPr>
          <w:rFonts w:ascii="Times New Roman" w:hAnsi="Times New Roman"/>
          <w:sz w:val="24"/>
          <w:szCs w:val="24"/>
        </w:rPr>
        <w:t>), бросает мяч, находясь рядом с одной из калиток, в сторону другой, стараясь при этом попасть в калитку. Игрок бьющей команды (</w:t>
      </w:r>
      <w:proofErr w:type="spellStart"/>
      <w:r w:rsidRPr="00523538">
        <w:rPr>
          <w:rFonts w:ascii="Times New Roman" w:hAnsi="Times New Roman"/>
          <w:sz w:val="24"/>
          <w:szCs w:val="24"/>
        </w:rPr>
        <w:t>batsman</w:t>
      </w:r>
      <w:proofErr w:type="spellEnd"/>
      <w:r w:rsidRPr="00523538">
        <w:rPr>
          <w:rFonts w:ascii="Times New Roman" w:hAnsi="Times New Roman"/>
          <w:sz w:val="24"/>
          <w:szCs w:val="24"/>
        </w:rPr>
        <w:t>), стоящий рядом с калиткой, старается ее защитить, используя биту.</w:t>
      </w:r>
      <w:r w:rsidR="0096144C">
        <w:rPr>
          <w:rFonts w:ascii="Times New Roman" w:hAnsi="Times New Roman"/>
          <w:sz w:val="24"/>
          <w:szCs w:val="24"/>
        </w:rPr>
        <w:t xml:space="preserve"> </w:t>
      </w:r>
      <w:r w:rsidRPr="00523538">
        <w:rPr>
          <w:rFonts w:ascii="Times New Roman" w:hAnsi="Times New Roman"/>
          <w:sz w:val="24"/>
          <w:szCs w:val="24"/>
        </w:rPr>
        <w:t xml:space="preserve">Если бьющий игрок отбивает мяч, он может бежать к противоположной калитке. Игрок, стоящий у другой калитки, бежит ему навстречу, стараясь занять место бьющего. Каждая такая пробежка приносит очко бьющей команде. Подающая команда старается поймать мяч и вернуть его к одной из калиток. Если мяч попал в калитку в тот момент, когда хотя бы один из бегущих игроков находился между калитками (за линией), то этот бегущий игрок выходит из игры, и его место занимает другой игрок бьющей команды. Бьющий выходит из игры также, если он не смог защитить свою калитку от мяча во время подачи или мяч был пойман игроком подающей команды после того, как игрок бьющей команды отбил мяч или коснулся мяча битой, </w:t>
      </w:r>
      <w:r w:rsidR="0096144C" w:rsidRPr="00523538">
        <w:rPr>
          <w:rFonts w:ascii="Times New Roman" w:hAnsi="Times New Roman"/>
          <w:sz w:val="24"/>
          <w:szCs w:val="24"/>
        </w:rPr>
        <w:t>до того, как</w:t>
      </w:r>
      <w:r w:rsidRPr="00523538">
        <w:rPr>
          <w:rFonts w:ascii="Times New Roman" w:hAnsi="Times New Roman"/>
          <w:sz w:val="24"/>
          <w:szCs w:val="24"/>
        </w:rPr>
        <w:t xml:space="preserve"> мяч ударился о землю. Выигрывает матч команда, набравшая в процессе отбивания большее количество очков (перебежек). В крикет играют на большом овальном поле, однако самые главные события происходят в центре, на специально подготовленной дорожке, которая называется линией подачи (</w:t>
      </w:r>
      <w:proofErr w:type="spellStart"/>
      <w:r w:rsidRPr="00523538">
        <w:rPr>
          <w:rFonts w:ascii="Times New Roman" w:hAnsi="Times New Roman"/>
          <w:sz w:val="24"/>
          <w:szCs w:val="24"/>
        </w:rPr>
        <w:t>pitch</w:t>
      </w:r>
      <w:proofErr w:type="spellEnd"/>
      <w:r w:rsidRPr="00523538">
        <w:rPr>
          <w:rFonts w:ascii="Times New Roman" w:hAnsi="Times New Roman"/>
          <w:sz w:val="24"/>
          <w:szCs w:val="24"/>
        </w:rPr>
        <w:t>) или калиткой (</w:t>
      </w:r>
      <w:proofErr w:type="spellStart"/>
      <w:r w:rsidRPr="00523538">
        <w:rPr>
          <w:rFonts w:ascii="Times New Roman" w:hAnsi="Times New Roman"/>
          <w:sz w:val="24"/>
          <w:szCs w:val="24"/>
        </w:rPr>
        <w:t>wicket</w:t>
      </w:r>
      <w:proofErr w:type="spellEnd"/>
      <w:r w:rsidRPr="00523538">
        <w:rPr>
          <w:rFonts w:ascii="Times New Roman" w:hAnsi="Times New Roman"/>
          <w:sz w:val="24"/>
          <w:szCs w:val="24"/>
        </w:rPr>
        <w:t>). Она представляет собой прямоугольник 20 метров в длину и три - в ширину.</w:t>
      </w:r>
    </w:p>
    <w:p w:rsidR="0096144C" w:rsidRDefault="00523538" w:rsidP="00523538">
      <w:pPr>
        <w:spacing w:line="360" w:lineRule="auto"/>
        <w:jc w:val="both"/>
        <w:rPr>
          <w:rFonts w:ascii="Times New Roman" w:hAnsi="Times New Roman"/>
          <w:sz w:val="24"/>
          <w:szCs w:val="24"/>
        </w:rPr>
      </w:pPr>
      <w:r w:rsidRPr="00523538">
        <w:rPr>
          <w:rFonts w:ascii="Times New Roman" w:hAnsi="Times New Roman"/>
          <w:sz w:val="24"/>
          <w:szCs w:val="24"/>
        </w:rPr>
        <w:t xml:space="preserve">Предметы для игры </w:t>
      </w:r>
    </w:p>
    <w:p w:rsidR="00030A4D" w:rsidRDefault="0096144C" w:rsidP="00523538">
      <w:pPr>
        <w:spacing w:line="360" w:lineRule="auto"/>
        <w:jc w:val="both"/>
        <w:rPr>
          <w:rFonts w:ascii="Times New Roman" w:hAnsi="Times New Roman"/>
          <w:sz w:val="24"/>
          <w:szCs w:val="24"/>
        </w:rPr>
      </w:pPr>
      <w:r>
        <w:rPr>
          <w:rFonts w:ascii="Times New Roman" w:hAnsi="Times New Roman"/>
          <w:sz w:val="24"/>
          <w:szCs w:val="24"/>
        </w:rPr>
        <w:t>В лапте- п</w:t>
      </w:r>
      <w:r w:rsidR="00523538" w:rsidRPr="00523538">
        <w:rPr>
          <w:rFonts w:ascii="Times New Roman" w:hAnsi="Times New Roman"/>
          <w:sz w:val="24"/>
          <w:szCs w:val="24"/>
        </w:rPr>
        <w:t xml:space="preserve">оле прямоугольное, бита, </w:t>
      </w:r>
      <w:r w:rsidRPr="00523538">
        <w:rPr>
          <w:rFonts w:ascii="Times New Roman" w:hAnsi="Times New Roman"/>
          <w:sz w:val="24"/>
          <w:szCs w:val="24"/>
        </w:rPr>
        <w:t xml:space="preserve">мяч </w:t>
      </w:r>
      <w:r>
        <w:rPr>
          <w:rFonts w:ascii="Times New Roman" w:hAnsi="Times New Roman"/>
          <w:sz w:val="24"/>
          <w:szCs w:val="24"/>
        </w:rPr>
        <w:t>в крикете- п</w:t>
      </w:r>
      <w:r w:rsidR="00523538" w:rsidRPr="00523538">
        <w:rPr>
          <w:rFonts w:ascii="Times New Roman" w:hAnsi="Times New Roman"/>
          <w:sz w:val="24"/>
          <w:szCs w:val="24"/>
        </w:rPr>
        <w:t>оле овальное, бита, мяч</w:t>
      </w:r>
      <w:r>
        <w:rPr>
          <w:rFonts w:ascii="Times New Roman" w:hAnsi="Times New Roman"/>
          <w:sz w:val="24"/>
          <w:szCs w:val="24"/>
        </w:rPr>
        <w:t>.</w:t>
      </w:r>
    </w:p>
    <w:p w:rsidR="00C649BC" w:rsidRPr="00DF3C80" w:rsidRDefault="0096144C" w:rsidP="00C649BC">
      <w:pPr>
        <w:pStyle w:val="a4"/>
        <w:spacing w:before="0" w:beforeAutospacing="0" w:after="0" w:afterAutospacing="0" w:line="360" w:lineRule="auto"/>
        <w:jc w:val="both"/>
        <w:rPr>
          <w:color w:val="000000"/>
        </w:rPr>
      </w:pPr>
      <w:r>
        <w:t xml:space="preserve">Исходя из полученных данных, я пришла к выводу, что данные игры очень похожи, но всё-таки различий у них больше. </w:t>
      </w:r>
      <w:r w:rsidR="00C649BC" w:rsidRPr="00C649BC">
        <w:rPr>
          <w:color w:val="231F20"/>
        </w:rPr>
        <w:t xml:space="preserve">И дело даже не только в правилах, форме полей или способах зарабатывать очки. Дело в значимости этих игр на национальном и мировом уровне. Сейчас лапта обладает официальным статусом в России: существует Федерация русской лапты России с отделениями в 46 регионах страны, </w:t>
      </w:r>
      <w:r w:rsidR="00C649BC">
        <w:rPr>
          <w:color w:val="231F20"/>
        </w:rPr>
        <w:t xml:space="preserve">в том числе и в Краснодарском крае, </w:t>
      </w:r>
      <w:r w:rsidR="00C649BC" w:rsidRPr="00C649BC">
        <w:rPr>
          <w:color w:val="231F20"/>
        </w:rPr>
        <w:t>проводятся масштабные соревнования.</w:t>
      </w:r>
      <w:r w:rsidR="00C649BC">
        <w:rPr>
          <w:color w:val="231F20"/>
        </w:rPr>
        <w:t xml:space="preserve"> </w:t>
      </w:r>
      <w:r w:rsidR="00C649BC" w:rsidRPr="00C649BC">
        <w:rPr>
          <w:color w:val="231F20"/>
        </w:rPr>
        <w:t>Однако, без сомнения, до славы крикета русской лапте пока очень далеко.</w:t>
      </w:r>
      <w:r w:rsidR="00C649BC">
        <w:rPr>
          <w:color w:val="231F20"/>
        </w:rPr>
        <w:t xml:space="preserve"> Ведь крикет имеет международный статус. А в самой Великобритании в него</w:t>
      </w:r>
      <w:r w:rsidR="00C649BC" w:rsidRPr="00C649BC">
        <w:rPr>
          <w:color w:val="000000"/>
        </w:rPr>
        <w:t xml:space="preserve"> очень часто играют в школах, колледжах, университетах и клубными командами по всей стране. Лето- не лето, без игры в крикет. Для многих англичан крикет является и игрой, и стандартом поведения. Когда они считают несправедливым что-нибудь, они иногда говорят: «</w:t>
      </w:r>
      <w:r w:rsidR="00C649BC" w:rsidRPr="00C649BC">
        <w:rPr>
          <w:color w:val="000000"/>
          <w:lang w:val="en-US"/>
        </w:rPr>
        <w:t>It</w:t>
      </w:r>
      <w:r w:rsidR="00C649BC" w:rsidRPr="00C649BC">
        <w:rPr>
          <w:color w:val="000000"/>
        </w:rPr>
        <w:t xml:space="preserve"> </w:t>
      </w:r>
      <w:r w:rsidR="00C649BC" w:rsidRPr="00C649BC">
        <w:rPr>
          <w:color w:val="000000"/>
          <w:lang w:val="en-US"/>
        </w:rPr>
        <w:t>is</w:t>
      </w:r>
      <w:r w:rsidR="00C649BC" w:rsidRPr="00C649BC">
        <w:rPr>
          <w:color w:val="000000"/>
        </w:rPr>
        <w:t xml:space="preserve"> </w:t>
      </w:r>
      <w:r w:rsidR="00C649BC" w:rsidRPr="00C649BC">
        <w:rPr>
          <w:color w:val="000000"/>
          <w:lang w:val="en-US"/>
        </w:rPr>
        <w:t>not</w:t>
      </w:r>
      <w:r w:rsidR="00C649BC" w:rsidRPr="00C649BC">
        <w:rPr>
          <w:color w:val="000000"/>
        </w:rPr>
        <w:t xml:space="preserve"> </w:t>
      </w:r>
      <w:r w:rsidR="00C649BC" w:rsidRPr="00C649BC">
        <w:rPr>
          <w:color w:val="000000"/>
          <w:lang w:val="en-US"/>
        </w:rPr>
        <w:t>cricket</w:t>
      </w:r>
      <w:r w:rsidR="00C649BC" w:rsidRPr="00C649BC">
        <w:rPr>
          <w:color w:val="000000"/>
        </w:rPr>
        <w:t>», что значит «это</w:t>
      </w:r>
      <w:r w:rsidR="00C649BC">
        <w:rPr>
          <w:color w:val="000000"/>
        </w:rPr>
        <w:t xml:space="preserve"> не по правилам, нечестно</w:t>
      </w:r>
      <w:r w:rsidR="00DF3C80">
        <w:rPr>
          <w:color w:val="000000"/>
        </w:rPr>
        <w:t>».</w:t>
      </w:r>
    </w:p>
    <w:p w:rsidR="00C649BC" w:rsidRPr="00500A37" w:rsidRDefault="009D5584" w:rsidP="00C649BC">
      <w:pPr>
        <w:spacing w:line="360" w:lineRule="auto"/>
        <w:rPr>
          <w:rFonts w:ascii="Times New Roman" w:hAnsi="Times New Roman"/>
          <w:sz w:val="24"/>
          <w:szCs w:val="24"/>
        </w:rPr>
      </w:pPr>
      <w:r>
        <w:rPr>
          <w:rFonts w:ascii="Times New Roman" w:hAnsi="Times New Roman"/>
          <w:sz w:val="24"/>
          <w:szCs w:val="24"/>
        </w:rPr>
        <w:lastRenderedPageBreak/>
        <w:t xml:space="preserve">Власенко </w:t>
      </w:r>
      <w:r w:rsidR="00DF3C80">
        <w:rPr>
          <w:rFonts w:ascii="Times New Roman" w:hAnsi="Times New Roman"/>
          <w:sz w:val="24"/>
          <w:szCs w:val="24"/>
        </w:rPr>
        <w:t>Дарья Александровна</w:t>
      </w:r>
    </w:p>
    <w:p w:rsidR="00C649BC" w:rsidRPr="00500A37" w:rsidRDefault="00C649BC" w:rsidP="00C649BC">
      <w:pPr>
        <w:spacing w:line="360" w:lineRule="auto"/>
        <w:rPr>
          <w:rFonts w:ascii="Times New Roman" w:hAnsi="Times New Roman"/>
          <w:sz w:val="24"/>
          <w:szCs w:val="24"/>
        </w:rPr>
      </w:pPr>
      <w:r w:rsidRPr="00500A37">
        <w:rPr>
          <w:rFonts w:ascii="Times New Roman" w:hAnsi="Times New Roman"/>
          <w:sz w:val="24"/>
          <w:szCs w:val="24"/>
        </w:rPr>
        <w:t>Краснодарский край, Кущевский район, станица Кисляковская,</w:t>
      </w:r>
    </w:p>
    <w:p w:rsidR="00C649BC" w:rsidRDefault="00C649BC" w:rsidP="00C649BC">
      <w:pPr>
        <w:spacing w:line="360" w:lineRule="auto"/>
        <w:rPr>
          <w:rFonts w:ascii="Times New Roman" w:hAnsi="Times New Roman"/>
          <w:sz w:val="24"/>
          <w:szCs w:val="24"/>
        </w:rPr>
      </w:pPr>
      <w:r w:rsidRPr="00500A37">
        <w:rPr>
          <w:rFonts w:ascii="Times New Roman" w:hAnsi="Times New Roman"/>
          <w:sz w:val="24"/>
          <w:szCs w:val="24"/>
        </w:rPr>
        <w:t>МАОУ Средняя общеобразовательная школа № 2 имени Трубилина Ивана Тимофеевича, 9 класс</w:t>
      </w:r>
    </w:p>
    <w:p w:rsidR="00C649BC" w:rsidRPr="00500A37" w:rsidRDefault="00C649BC" w:rsidP="00C649BC">
      <w:pPr>
        <w:spacing w:line="360" w:lineRule="auto"/>
        <w:rPr>
          <w:rFonts w:ascii="Times New Roman" w:hAnsi="Times New Roman"/>
          <w:sz w:val="24"/>
          <w:szCs w:val="24"/>
        </w:rPr>
      </w:pPr>
      <w:r>
        <w:rPr>
          <w:rFonts w:ascii="Times New Roman" w:hAnsi="Times New Roman"/>
          <w:sz w:val="24"/>
          <w:szCs w:val="24"/>
        </w:rPr>
        <w:t>КРИКЕТ- АНГЛИЙСКАЯ ЛАПТА?</w:t>
      </w:r>
    </w:p>
    <w:p w:rsidR="00C649BC" w:rsidRDefault="00C649BC" w:rsidP="00C649BC">
      <w:pPr>
        <w:spacing w:line="360" w:lineRule="auto"/>
        <w:rPr>
          <w:rFonts w:ascii="Times New Roman" w:hAnsi="Times New Roman"/>
          <w:i/>
          <w:sz w:val="24"/>
          <w:szCs w:val="24"/>
        </w:rPr>
      </w:pPr>
      <w:r>
        <w:rPr>
          <w:rFonts w:ascii="Times New Roman" w:hAnsi="Times New Roman"/>
          <w:i/>
          <w:sz w:val="24"/>
          <w:szCs w:val="24"/>
        </w:rPr>
        <w:t xml:space="preserve">Научный руководитель: </w:t>
      </w:r>
      <w:r w:rsidRPr="00500A37">
        <w:rPr>
          <w:rFonts w:ascii="Times New Roman" w:hAnsi="Times New Roman"/>
          <w:i/>
          <w:sz w:val="24"/>
          <w:szCs w:val="24"/>
        </w:rPr>
        <w:t>Павленко Полина Викторовна, учитель английского языка МАОУ СОШ № 2 имени Трубилина И.Т.</w:t>
      </w:r>
    </w:p>
    <w:p w:rsidR="0096144C" w:rsidRDefault="00C649BC" w:rsidP="00C649BC">
      <w:pPr>
        <w:spacing w:line="360" w:lineRule="auto"/>
        <w:jc w:val="center"/>
        <w:rPr>
          <w:rFonts w:ascii="Times New Roman" w:hAnsi="Times New Roman"/>
          <w:sz w:val="24"/>
          <w:szCs w:val="24"/>
        </w:rPr>
      </w:pPr>
      <w:r>
        <w:rPr>
          <w:rFonts w:ascii="Times New Roman" w:hAnsi="Times New Roman"/>
          <w:sz w:val="24"/>
          <w:szCs w:val="24"/>
        </w:rPr>
        <w:t>Заключение.</w:t>
      </w:r>
    </w:p>
    <w:p w:rsidR="00CC7069" w:rsidRPr="00CC7069" w:rsidRDefault="00CC7069" w:rsidP="00CC7069">
      <w:pPr>
        <w:spacing w:line="360" w:lineRule="auto"/>
        <w:jc w:val="both"/>
        <w:rPr>
          <w:rFonts w:ascii="Times New Roman" w:hAnsi="Times New Roman"/>
          <w:sz w:val="24"/>
          <w:szCs w:val="24"/>
        </w:rPr>
      </w:pPr>
      <w:r>
        <w:rPr>
          <w:rFonts w:ascii="Times New Roman" w:hAnsi="Times New Roman"/>
          <w:sz w:val="24"/>
          <w:szCs w:val="24"/>
        </w:rPr>
        <w:t>Лапта и крикет</w:t>
      </w:r>
      <w:r w:rsidRPr="00CC7069">
        <w:rPr>
          <w:rFonts w:ascii="Times New Roman" w:hAnsi="Times New Roman"/>
          <w:sz w:val="24"/>
          <w:szCs w:val="24"/>
        </w:rPr>
        <w:t>. Две игры. Словно</w:t>
      </w:r>
      <w:r>
        <w:rPr>
          <w:rFonts w:ascii="Times New Roman" w:hAnsi="Times New Roman"/>
          <w:sz w:val="24"/>
          <w:szCs w:val="24"/>
        </w:rPr>
        <w:t xml:space="preserve"> бедная Россия и богатая Великобритания</w:t>
      </w:r>
      <w:r w:rsidRPr="00CC7069">
        <w:rPr>
          <w:rFonts w:ascii="Times New Roman" w:hAnsi="Times New Roman"/>
          <w:sz w:val="24"/>
          <w:szCs w:val="24"/>
        </w:rPr>
        <w:t>. Одна игра, уже почти забытая, русская. Др</w:t>
      </w:r>
      <w:r>
        <w:rPr>
          <w:rFonts w:ascii="Times New Roman" w:hAnsi="Times New Roman"/>
          <w:sz w:val="24"/>
          <w:szCs w:val="24"/>
        </w:rPr>
        <w:t>угая, процветающая, английская</w:t>
      </w:r>
      <w:r w:rsidRPr="00CC7069">
        <w:rPr>
          <w:rFonts w:ascii="Times New Roman" w:hAnsi="Times New Roman"/>
          <w:sz w:val="24"/>
          <w:szCs w:val="24"/>
        </w:rPr>
        <w:t>. Две такие близкие по содержанию, но фантастически далекие друг от друга по уро</w:t>
      </w:r>
      <w:r>
        <w:rPr>
          <w:rFonts w:ascii="Times New Roman" w:hAnsi="Times New Roman"/>
          <w:sz w:val="24"/>
          <w:szCs w:val="24"/>
        </w:rPr>
        <w:t>вню развития</w:t>
      </w:r>
      <w:r w:rsidRPr="00CC7069">
        <w:rPr>
          <w:rFonts w:ascii="Times New Roman" w:hAnsi="Times New Roman"/>
          <w:sz w:val="24"/>
          <w:szCs w:val="24"/>
        </w:rPr>
        <w:t xml:space="preserve"> игры. А, ведь, лапта ничем не хуже своего более "раскрученного" заокеанского аналога! Вот только, </w:t>
      </w:r>
      <w:r>
        <w:rPr>
          <w:rFonts w:ascii="Times New Roman" w:hAnsi="Times New Roman"/>
          <w:sz w:val="24"/>
          <w:szCs w:val="24"/>
        </w:rPr>
        <w:t>в отличие от россиян, англичане</w:t>
      </w:r>
      <w:r w:rsidRPr="00CC7069">
        <w:rPr>
          <w:rFonts w:ascii="Times New Roman" w:hAnsi="Times New Roman"/>
          <w:sz w:val="24"/>
          <w:szCs w:val="24"/>
        </w:rPr>
        <w:t xml:space="preserve"> несравнимо бережней относятся ко всему, что является достоянием нац</w:t>
      </w:r>
      <w:r>
        <w:rPr>
          <w:rFonts w:ascii="Times New Roman" w:hAnsi="Times New Roman"/>
          <w:sz w:val="24"/>
          <w:szCs w:val="24"/>
        </w:rPr>
        <w:t xml:space="preserve">ии. Бесспорно, в Англии крикет </w:t>
      </w:r>
      <w:r w:rsidRPr="00CC7069">
        <w:rPr>
          <w:rFonts w:ascii="Times New Roman" w:hAnsi="Times New Roman"/>
          <w:sz w:val="24"/>
          <w:szCs w:val="24"/>
        </w:rPr>
        <w:t>стал подлинно народной игрой. В России же, скорее всего, мало кто теперь вспомнит, что их предки тоже когда-то были большими любителями (и мастерами) помахать битами.</w:t>
      </w:r>
    </w:p>
    <w:p w:rsidR="00030A4D" w:rsidRDefault="00CC7069" w:rsidP="00CC7069">
      <w:pPr>
        <w:spacing w:line="360" w:lineRule="auto"/>
        <w:jc w:val="both"/>
        <w:rPr>
          <w:rFonts w:ascii="Times New Roman" w:hAnsi="Times New Roman"/>
          <w:sz w:val="24"/>
          <w:szCs w:val="24"/>
        </w:rPr>
      </w:pPr>
      <w:r w:rsidRPr="00CC7069">
        <w:rPr>
          <w:rFonts w:ascii="Times New Roman" w:hAnsi="Times New Roman"/>
          <w:sz w:val="24"/>
          <w:szCs w:val="24"/>
        </w:rPr>
        <w:t>Отличн</w:t>
      </w:r>
      <w:r>
        <w:rPr>
          <w:rFonts w:ascii="Times New Roman" w:hAnsi="Times New Roman"/>
          <w:sz w:val="24"/>
          <w:szCs w:val="24"/>
        </w:rPr>
        <w:t>ая игра - русская лапта. Крикет</w:t>
      </w:r>
      <w:r w:rsidRPr="00CC7069">
        <w:rPr>
          <w:rFonts w:ascii="Times New Roman" w:hAnsi="Times New Roman"/>
          <w:sz w:val="24"/>
          <w:szCs w:val="24"/>
        </w:rPr>
        <w:t xml:space="preserve"> - её заокеанский</w:t>
      </w:r>
      <w:r w:rsidR="0052040F">
        <w:rPr>
          <w:rFonts w:ascii="Times New Roman" w:hAnsi="Times New Roman"/>
          <w:sz w:val="24"/>
          <w:szCs w:val="24"/>
        </w:rPr>
        <w:t xml:space="preserve"> родственник. </w:t>
      </w:r>
      <w:r w:rsidRPr="00CC7069">
        <w:rPr>
          <w:rFonts w:ascii="Times New Roman" w:hAnsi="Times New Roman"/>
          <w:sz w:val="24"/>
          <w:szCs w:val="24"/>
        </w:rPr>
        <w:t xml:space="preserve">Чем </w:t>
      </w:r>
      <w:r w:rsidR="0052040F">
        <w:rPr>
          <w:rFonts w:ascii="Times New Roman" w:hAnsi="Times New Roman"/>
          <w:sz w:val="24"/>
          <w:szCs w:val="24"/>
        </w:rPr>
        <w:t>отличается лапта от крикета</w:t>
      </w:r>
      <w:r w:rsidRPr="00CC7069">
        <w:rPr>
          <w:rFonts w:ascii="Times New Roman" w:hAnsi="Times New Roman"/>
          <w:sz w:val="24"/>
          <w:szCs w:val="24"/>
        </w:rPr>
        <w:t>? Лапта - гораздо более динамичный вид спорта и уж ко</w:t>
      </w:r>
      <w:r w:rsidR="0052040F">
        <w:rPr>
          <w:rFonts w:ascii="Times New Roman" w:hAnsi="Times New Roman"/>
          <w:sz w:val="24"/>
          <w:szCs w:val="24"/>
        </w:rPr>
        <w:t>нечно более древний. Зато крикет</w:t>
      </w:r>
      <w:r w:rsidRPr="00CC7069">
        <w:rPr>
          <w:rFonts w:ascii="Times New Roman" w:hAnsi="Times New Roman"/>
          <w:sz w:val="24"/>
          <w:szCs w:val="24"/>
        </w:rPr>
        <w:t xml:space="preserve"> собирает полные многотысячные стадионы зрителей, чем лапта</w:t>
      </w:r>
      <w:r w:rsidR="004335C7">
        <w:rPr>
          <w:rFonts w:ascii="Times New Roman" w:hAnsi="Times New Roman"/>
          <w:sz w:val="24"/>
          <w:szCs w:val="24"/>
        </w:rPr>
        <w:t xml:space="preserve"> пока</w:t>
      </w:r>
      <w:r w:rsidRPr="00CC7069">
        <w:rPr>
          <w:rFonts w:ascii="Times New Roman" w:hAnsi="Times New Roman"/>
          <w:sz w:val="24"/>
          <w:szCs w:val="24"/>
        </w:rPr>
        <w:t xml:space="preserve"> похвастать, к сожалению, не может.</w:t>
      </w:r>
    </w:p>
    <w:p w:rsidR="001E5971" w:rsidRDefault="001E5971" w:rsidP="00CC7069">
      <w:pPr>
        <w:spacing w:line="360" w:lineRule="auto"/>
        <w:jc w:val="both"/>
        <w:rPr>
          <w:rFonts w:ascii="Times New Roman" w:hAnsi="Times New Roman"/>
          <w:sz w:val="24"/>
          <w:szCs w:val="24"/>
        </w:rPr>
      </w:pPr>
    </w:p>
    <w:p w:rsidR="001E5971" w:rsidRDefault="001E5971" w:rsidP="00CC7069">
      <w:pPr>
        <w:spacing w:line="360" w:lineRule="auto"/>
        <w:jc w:val="both"/>
        <w:rPr>
          <w:rFonts w:ascii="Times New Roman" w:hAnsi="Times New Roman"/>
          <w:sz w:val="24"/>
          <w:szCs w:val="24"/>
        </w:rPr>
      </w:pPr>
    </w:p>
    <w:p w:rsidR="00DF3C80" w:rsidRDefault="00DF3C80" w:rsidP="00CC7069">
      <w:pPr>
        <w:spacing w:line="360" w:lineRule="auto"/>
        <w:jc w:val="both"/>
        <w:rPr>
          <w:rFonts w:ascii="Times New Roman" w:hAnsi="Times New Roman"/>
          <w:sz w:val="24"/>
          <w:szCs w:val="24"/>
        </w:rPr>
      </w:pPr>
    </w:p>
    <w:p w:rsidR="00DF3C80" w:rsidRDefault="00DF3C80" w:rsidP="00CC7069">
      <w:pPr>
        <w:spacing w:line="360" w:lineRule="auto"/>
        <w:jc w:val="both"/>
        <w:rPr>
          <w:rFonts w:ascii="Times New Roman" w:hAnsi="Times New Roman"/>
          <w:sz w:val="24"/>
          <w:szCs w:val="24"/>
        </w:rPr>
      </w:pPr>
    </w:p>
    <w:p w:rsidR="00DF3C80" w:rsidRDefault="00DF3C80" w:rsidP="00CC7069">
      <w:pPr>
        <w:spacing w:line="360" w:lineRule="auto"/>
        <w:jc w:val="both"/>
        <w:rPr>
          <w:rFonts w:ascii="Times New Roman" w:hAnsi="Times New Roman"/>
          <w:sz w:val="24"/>
          <w:szCs w:val="24"/>
        </w:rPr>
      </w:pPr>
    </w:p>
    <w:p w:rsidR="00DF3C80" w:rsidRDefault="00DF3C80" w:rsidP="00CC7069">
      <w:pPr>
        <w:spacing w:line="360" w:lineRule="auto"/>
        <w:jc w:val="both"/>
        <w:rPr>
          <w:rFonts w:ascii="Times New Roman" w:hAnsi="Times New Roman"/>
          <w:sz w:val="24"/>
          <w:szCs w:val="24"/>
        </w:rPr>
      </w:pPr>
    </w:p>
    <w:p w:rsidR="00DF3C80" w:rsidRDefault="00DF3C80" w:rsidP="00CC7069">
      <w:pPr>
        <w:spacing w:line="360" w:lineRule="auto"/>
        <w:jc w:val="both"/>
        <w:rPr>
          <w:rFonts w:ascii="Times New Roman" w:hAnsi="Times New Roman"/>
          <w:sz w:val="24"/>
          <w:szCs w:val="24"/>
        </w:rPr>
      </w:pPr>
    </w:p>
    <w:p w:rsidR="00DF3C80" w:rsidRDefault="00DF3C80" w:rsidP="00CC7069">
      <w:pPr>
        <w:spacing w:line="360" w:lineRule="auto"/>
        <w:jc w:val="both"/>
        <w:rPr>
          <w:rFonts w:ascii="Times New Roman" w:hAnsi="Times New Roman"/>
          <w:sz w:val="24"/>
          <w:szCs w:val="24"/>
        </w:rPr>
      </w:pPr>
    </w:p>
    <w:p w:rsidR="00176A33" w:rsidRDefault="00DF3C80" w:rsidP="0009476B">
      <w:pPr>
        <w:spacing w:line="360" w:lineRule="auto"/>
        <w:jc w:val="center"/>
        <w:rPr>
          <w:rFonts w:ascii="Times New Roman" w:hAnsi="Times New Roman"/>
          <w:sz w:val="24"/>
          <w:szCs w:val="24"/>
        </w:rPr>
      </w:pPr>
      <w:r>
        <w:rPr>
          <w:rFonts w:ascii="Times New Roman" w:hAnsi="Times New Roman"/>
          <w:sz w:val="24"/>
          <w:szCs w:val="24"/>
        </w:rPr>
        <w:lastRenderedPageBreak/>
        <w:t>Список использованной литературы.</w:t>
      </w:r>
    </w:p>
    <w:p w:rsidR="001E5971" w:rsidRPr="0009476B" w:rsidRDefault="001E5971" w:rsidP="0009476B">
      <w:pPr>
        <w:pStyle w:val="a5"/>
        <w:numPr>
          <w:ilvl w:val="0"/>
          <w:numId w:val="5"/>
        </w:numPr>
        <w:spacing w:line="360" w:lineRule="auto"/>
        <w:jc w:val="both"/>
        <w:rPr>
          <w:rFonts w:ascii="Times New Roman" w:hAnsi="Times New Roman"/>
          <w:sz w:val="24"/>
          <w:szCs w:val="24"/>
        </w:rPr>
      </w:pPr>
      <w:r w:rsidRPr="0009476B">
        <w:rPr>
          <w:rFonts w:ascii="Times New Roman" w:hAnsi="Times New Roman"/>
          <w:sz w:val="24"/>
          <w:szCs w:val="24"/>
        </w:rPr>
        <w:t> </w:t>
      </w:r>
      <w:hyperlink r:id="rId9" w:history="1">
        <w:r w:rsidRPr="0009476B">
          <w:rPr>
            <w:rStyle w:val="a6"/>
            <w:rFonts w:ascii="Times New Roman" w:hAnsi="Times New Roman"/>
            <w:color w:val="auto"/>
            <w:sz w:val="24"/>
            <w:szCs w:val="24"/>
            <w:u w:val="none"/>
          </w:rPr>
          <w:t>Бура О.Е.</w:t>
        </w:r>
      </w:hyperlink>
      <w:r w:rsidRPr="0009476B">
        <w:rPr>
          <w:rFonts w:ascii="Times New Roman" w:hAnsi="Times New Roman"/>
          <w:sz w:val="24"/>
          <w:szCs w:val="24"/>
        </w:rPr>
        <w:t>, </w:t>
      </w:r>
      <w:hyperlink r:id="rId10" w:history="1">
        <w:r w:rsidRPr="0009476B">
          <w:rPr>
            <w:rStyle w:val="a6"/>
            <w:rFonts w:ascii="Times New Roman" w:hAnsi="Times New Roman"/>
            <w:color w:val="auto"/>
            <w:sz w:val="24"/>
            <w:szCs w:val="24"/>
            <w:u w:val="none"/>
          </w:rPr>
          <w:t>Горбунов В.В.</w:t>
        </w:r>
      </w:hyperlink>
      <w:r w:rsidRPr="0009476B">
        <w:rPr>
          <w:rFonts w:ascii="Times New Roman" w:hAnsi="Times New Roman"/>
          <w:sz w:val="24"/>
          <w:szCs w:val="24"/>
        </w:rPr>
        <w:t> </w:t>
      </w:r>
      <w:hyperlink r:id="rId11" w:history="1">
        <w:r w:rsidRPr="0009476B">
          <w:rPr>
            <w:rStyle w:val="a6"/>
            <w:rFonts w:ascii="Times New Roman" w:hAnsi="Times New Roman"/>
            <w:color w:val="auto"/>
            <w:sz w:val="24"/>
            <w:szCs w:val="24"/>
            <w:u w:val="none"/>
          </w:rPr>
          <w:t>Русская удалая</w:t>
        </w:r>
      </w:hyperlink>
      <w:r w:rsidRPr="0009476B">
        <w:rPr>
          <w:rFonts w:ascii="Times New Roman" w:hAnsi="Times New Roman"/>
          <w:sz w:val="24"/>
          <w:szCs w:val="24"/>
        </w:rPr>
        <w:t xml:space="preserve">. Лапта. - М.: </w:t>
      </w:r>
      <w:proofErr w:type="spellStart"/>
      <w:r w:rsidRPr="0009476B">
        <w:rPr>
          <w:rFonts w:ascii="Times New Roman" w:hAnsi="Times New Roman"/>
          <w:sz w:val="24"/>
          <w:szCs w:val="24"/>
        </w:rPr>
        <w:t>ФиС</w:t>
      </w:r>
      <w:proofErr w:type="spellEnd"/>
      <w:r w:rsidRPr="0009476B">
        <w:rPr>
          <w:rFonts w:ascii="Times New Roman" w:hAnsi="Times New Roman"/>
          <w:sz w:val="24"/>
          <w:szCs w:val="24"/>
        </w:rPr>
        <w:t xml:space="preserve"> 1961. - 40 с.</w:t>
      </w:r>
    </w:p>
    <w:p w:rsidR="001E5971" w:rsidRPr="0009476B" w:rsidRDefault="001E5971" w:rsidP="0009476B">
      <w:pPr>
        <w:pStyle w:val="a5"/>
        <w:numPr>
          <w:ilvl w:val="0"/>
          <w:numId w:val="5"/>
        </w:numPr>
        <w:spacing w:line="360" w:lineRule="auto"/>
        <w:jc w:val="both"/>
        <w:rPr>
          <w:rFonts w:ascii="Times New Roman" w:hAnsi="Times New Roman"/>
          <w:sz w:val="24"/>
          <w:szCs w:val="24"/>
        </w:rPr>
      </w:pPr>
      <w:r w:rsidRPr="0009476B">
        <w:rPr>
          <w:rFonts w:ascii="Times New Roman" w:hAnsi="Times New Roman"/>
          <w:sz w:val="24"/>
          <w:szCs w:val="24"/>
        </w:rPr>
        <w:t> </w:t>
      </w:r>
      <w:hyperlink r:id="rId12" w:history="1">
        <w:r w:rsidRPr="0009476B">
          <w:rPr>
            <w:rStyle w:val="a6"/>
            <w:rFonts w:ascii="Times New Roman" w:hAnsi="Times New Roman"/>
            <w:color w:val="auto"/>
            <w:sz w:val="24"/>
            <w:szCs w:val="24"/>
            <w:u w:val="none"/>
          </w:rPr>
          <w:t>Костарев А.Ю.</w:t>
        </w:r>
      </w:hyperlink>
      <w:r w:rsidRPr="0009476B">
        <w:rPr>
          <w:rFonts w:ascii="Times New Roman" w:hAnsi="Times New Roman"/>
          <w:sz w:val="24"/>
          <w:szCs w:val="24"/>
        </w:rPr>
        <w:t>, </w:t>
      </w:r>
      <w:hyperlink r:id="rId13" w:history="1">
        <w:r w:rsidRPr="0009476B">
          <w:rPr>
            <w:rStyle w:val="a6"/>
            <w:rFonts w:ascii="Times New Roman" w:hAnsi="Times New Roman"/>
            <w:color w:val="auto"/>
            <w:sz w:val="24"/>
            <w:szCs w:val="24"/>
            <w:u w:val="none"/>
          </w:rPr>
          <w:t>Гусев Л.Г.</w:t>
        </w:r>
      </w:hyperlink>
      <w:r w:rsidRPr="0009476B">
        <w:rPr>
          <w:rFonts w:ascii="Times New Roman" w:hAnsi="Times New Roman"/>
          <w:sz w:val="24"/>
          <w:szCs w:val="24"/>
        </w:rPr>
        <w:t>, </w:t>
      </w:r>
      <w:proofErr w:type="spellStart"/>
      <w:r w:rsidRPr="0009476B">
        <w:rPr>
          <w:rFonts w:ascii="Times New Roman" w:hAnsi="Times New Roman"/>
          <w:sz w:val="24"/>
          <w:szCs w:val="24"/>
        </w:rPr>
        <w:fldChar w:fldCharType="begin"/>
      </w:r>
      <w:r w:rsidRPr="0009476B">
        <w:rPr>
          <w:rFonts w:ascii="Times New Roman" w:hAnsi="Times New Roman"/>
          <w:sz w:val="24"/>
          <w:szCs w:val="24"/>
        </w:rPr>
        <w:instrText xml:space="preserve"> HYPERLINK "https://infourok.ru/go.html?href=http%3A%2F%2Flib.sportedu.ru%2F2SimQuery.idc%3FAuthor%3D%25F9%25E5%25EC%25E5%25EB%25E8%25ED%25E8%25ED%2520%25E2" </w:instrText>
      </w:r>
      <w:r w:rsidRPr="0009476B">
        <w:rPr>
          <w:rFonts w:ascii="Times New Roman" w:hAnsi="Times New Roman"/>
          <w:sz w:val="24"/>
          <w:szCs w:val="24"/>
        </w:rPr>
        <w:fldChar w:fldCharType="separate"/>
      </w:r>
      <w:r w:rsidRPr="0009476B">
        <w:rPr>
          <w:rStyle w:val="a6"/>
          <w:rFonts w:ascii="Times New Roman" w:hAnsi="Times New Roman"/>
          <w:color w:val="auto"/>
          <w:sz w:val="24"/>
          <w:szCs w:val="24"/>
          <w:u w:val="none"/>
        </w:rPr>
        <w:t>Щемелинин</w:t>
      </w:r>
      <w:proofErr w:type="spellEnd"/>
      <w:r w:rsidRPr="0009476B">
        <w:rPr>
          <w:rStyle w:val="a6"/>
          <w:rFonts w:ascii="Times New Roman" w:hAnsi="Times New Roman"/>
          <w:color w:val="auto"/>
          <w:sz w:val="24"/>
          <w:szCs w:val="24"/>
          <w:u w:val="none"/>
        </w:rPr>
        <w:t xml:space="preserve"> В.И.</w:t>
      </w:r>
      <w:r w:rsidRPr="0009476B">
        <w:rPr>
          <w:rFonts w:ascii="Times New Roman" w:hAnsi="Times New Roman"/>
          <w:sz w:val="24"/>
          <w:szCs w:val="24"/>
        </w:rPr>
        <w:fldChar w:fldCharType="end"/>
      </w:r>
      <w:r w:rsidRPr="0009476B">
        <w:rPr>
          <w:rFonts w:ascii="Times New Roman" w:hAnsi="Times New Roman"/>
          <w:sz w:val="24"/>
          <w:szCs w:val="24"/>
        </w:rPr>
        <w:t> </w:t>
      </w:r>
      <w:hyperlink r:id="rId14" w:history="1">
        <w:r w:rsidRPr="0009476B">
          <w:rPr>
            <w:rStyle w:val="a6"/>
            <w:rFonts w:ascii="Times New Roman" w:hAnsi="Times New Roman"/>
            <w:color w:val="auto"/>
            <w:sz w:val="24"/>
            <w:szCs w:val="24"/>
            <w:u w:val="none"/>
          </w:rPr>
          <w:t>Лапта</w:t>
        </w:r>
      </w:hyperlink>
      <w:r w:rsidRPr="0009476B">
        <w:rPr>
          <w:rFonts w:ascii="Times New Roman" w:hAnsi="Times New Roman"/>
          <w:sz w:val="24"/>
          <w:szCs w:val="24"/>
        </w:rPr>
        <w:t>. Техническая и тактическая подготовка игроков. - Уфа: БГПИ, 1996. - 40 с.</w:t>
      </w:r>
    </w:p>
    <w:p w:rsidR="001E5971" w:rsidRPr="0009476B" w:rsidRDefault="001E5971" w:rsidP="0009476B">
      <w:pPr>
        <w:pStyle w:val="a5"/>
        <w:numPr>
          <w:ilvl w:val="0"/>
          <w:numId w:val="5"/>
        </w:numPr>
        <w:spacing w:line="360" w:lineRule="auto"/>
        <w:jc w:val="both"/>
        <w:rPr>
          <w:rFonts w:ascii="Times New Roman" w:hAnsi="Times New Roman"/>
          <w:sz w:val="24"/>
          <w:szCs w:val="24"/>
        </w:rPr>
      </w:pPr>
      <w:hyperlink r:id="rId15" w:history="1">
        <w:r w:rsidRPr="0009476B">
          <w:rPr>
            <w:rStyle w:val="a6"/>
            <w:rFonts w:ascii="Times New Roman" w:hAnsi="Times New Roman"/>
            <w:color w:val="auto"/>
            <w:sz w:val="24"/>
            <w:szCs w:val="24"/>
            <w:u w:val="none"/>
          </w:rPr>
          <w:t>Костарев А.Ю.</w:t>
        </w:r>
      </w:hyperlink>
      <w:r w:rsidRPr="0009476B">
        <w:rPr>
          <w:rFonts w:ascii="Times New Roman" w:hAnsi="Times New Roman"/>
          <w:sz w:val="24"/>
          <w:szCs w:val="24"/>
        </w:rPr>
        <w:t> </w:t>
      </w:r>
      <w:hyperlink r:id="rId16" w:history="1">
        <w:r w:rsidRPr="0009476B">
          <w:rPr>
            <w:rStyle w:val="a6"/>
            <w:rFonts w:ascii="Times New Roman" w:hAnsi="Times New Roman"/>
            <w:color w:val="auto"/>
            <w:sz w:val="24"/>
            <w:szCs w:val="24"/>
            <w:u w:val="none"/>
          </w:rPr>
          <w:t>Особенности соревновательной деятельности игроков в лапту</w:t>
        </w:r>
      </w:hyperlink>
      <w:r w:rsidRPr="0009476B">
        <w:rPr>
          <w:rFonts w:ascii="Times New Roman" w:hAnsi="Times New Roman"/>
          <w:sz w:val="24"/>
          <w:szCs w:val="24"/>
        </w:rPr>
        <w:t> //</w:t>
      </w:r>
      <w:r w:rsidR="0009476B" w:rsidRPr="0009476B">
        <w:rPr>
          <w:rFonts w:ascii="Times New Roman" w:hAnsi="Times New Roman"/>
          <w:sz w:val="24"/>
          <w:szCs w:val="24"/>
        </w:rPr>
        <w:t xml:space="preserve"> </w:t>
      </w:r>
      <w:hyperlink r:id="rId17" w:history="1">
        <w:r w:rsidRPr="0009476B">
          <w:rPr>
            <w:rStyle w:val="a6"/>
            <w:rFonts w:ascii="Times New Roman" w:hAnsi="Times New Roman"/>
            <w:color w:val="auto"/>
            <w:sz w:val="24"/>
            <w:szCs w:val="24"/>
            <w:u w:val="none"/>
          </w:rPr>
          <w:t>Проблемы физического воспитания школьников и студенческой молодежи</w:t>
        </w:r>
      </w:hyperlink>
      <w:r w:rsidRPr="0009476B">
        <w:rPr>
          <w:rFonts w:ascii="Times New Roman" w:hAnsi="Times New Roman"/>
          <w:sz w:val="24"/>
          <w:szCs w:val="24"/>
        </w:rPr>
        <w:t xml:space="preserve">: Матер. </w:t>
      </w:r>
      <w:proofErr w:type="spellStart"/>
      <w:r w:rsidRPr="0009476B">
        <w:rPr>
          <w:rFonts w:ascii="Times New Roman" w:hAnsi="Times New Roman"/>
          <w:sz w:val="24"/>
          <w:szCs w:val="24"/>
        </w:rPr>
        <w:t>республ</w:t>
      </w:r>
      <w:proofErr w:type="spellEnd"/>
      <w:r w:rsidRPr="0009476B">
        <w:rPr>
          <w:rFonts w:ascii="Times New Roman" w:hAnsi="Times New Roman"/>
          <w:sz w:val="24"/>
          <w:szCs w:val="24"/>
        </w:rPr>
        <w:t xml:space="preserve">. </w:t>
      </w:r>
      <w:proofErr w:type="spellStart"/>
      <w:r w:rsidRPr="0009476B">
        <w:rPr>
          <w:rFonts w:ascii="Times New Roman" w:hAnsi="Times New Roman"/>
          <w:sz w:val="24"/>
          <w:szCs w:val="24"/>
        </w:rPr>
        <w:t>научн</w:t>
      </w:r>
      <w:proofErr w:type="spellEnd"/>
      <w:r w:rsidRPr="0009476B">
        <w:rPr>
          <w:rFonts w:ascii="Times New Roman" w:hAnsi="Times New Roman"/>
          <w:sz w:val="24"/>
          <w:szCs w:val="24"/>
        </w:rPr>
        <w:t xml:space="preserve">.-метод. и </w:t>
      </w:r>
      <w:proofErr w:type="spellStart"/>
      <w:r w:rsidRPr="0009476B">
        <w:rPr>
          <w:rFonts w:ascii="Times New Roman" w:hAnsi="Times New Roman"/>
          <w:sz w:val="24"/>
          <w:szCs w:val="24"/>
        </w:rPr>
        <w:t>информ</w:t>
      </w:r>
      <w:proofErr w:type="spellEnd"/>
      <w:r w:rsidRPr="0009476B">
        <w:rPr>
          <w:rFonts w:ascii="Times New Roman" w:hAnsi="Times New Roman"/>
          <w:sz w:val="24"/>
          <w:szCs w:val="24"/>
        </w:rPr>
        <w:t>. цент</w:t>
      </w:r>
      <w:r w:rsidR="0009476B" w:rsidRPr="0009476B">
        <w:rPr>
          <w:rFonts w:ascii="Times New Roman" w:hAnsi="Times New Roman"/>
          <w:sz w:val="24"/>
          <w:szCs w:val="24"/>
        </w:rPr>
        <w:t>ра физ. культ. и спорта, 1998, С</w:t>
      </w:r>
      <w:r w:rsidRPr="0009476B">
        <w:rPr>
          <w:rFonts w:ascii="Times New Roman" w:hAnsi="Times New Roman"/>
          <w:sz w:val="24"/>
          <w:szCs w:val="24"/>
        </w:rPr>
        <w:t>. 52-53.</w:t>
      </w:r>
    </w:p>
    <w:p w:rsidR="001E5971" w:rsidRPr="0009476B" w:rsidRDefault="001E5971" w:rsidP="0009476B">
      <w:pPr>
        <w:pStyle w:val="a5"/>
        <w:numPr>
          <w:ilvl w:val="0"/>
          <w:numId w:val="5"/>
        </w:numPr>
        <w:spacing w:line="360" w:lineRule="auto"/>
        <w:jc w:val="both"/>
        <w:rPr>
          <w:rFonts w:ascii="Times New Roman" w:hAnsi="Times New Roman"/>
          <w:sz w:val="24"/>
          <w:szCs w:val="24"/>
        </w:rPr>
      </w:pPr>
      <w:hyperlink r:id="rId18" w:history="1">
        <w:proofErr w:type="spellStart"/>
        <w:r w:rsidRPr="0009476B">
          <w:rPr>
            <w:rStyle w:val="a6"/>
            <w:rFonts w:ascii="Times New Roman" w:hAnsi="Times New Roman"/>
            <w:color w:val="auto"/>
            <w:sz w:val="24"/>
            <w:szCs w:val="24"/>
            <w:u w:val="none"/>
          </w:rPr>
          <w:t>Маркушевич</w:t>
        </w:r>
        <w:proofErr w:type="spellEnd"/>
        <w:r w:rsidRPr="0009476B">
          <w:rPr>
            <w:rStyle w:val="a6"/>
            <w:rFonts w:ascii="Times New Roman" w:hAnsi="Times New Roman"/>
            <w:color w:val="auto"/>
            <w:sz w:val="24"/>
            <w:szCs w:val="24"/>
            <w:u w:val="none"/>
          </w:rPr>
          <w:t xml:space="preserve"> А.А.</w:t>
        </w:r>
      </w:hyperlink>
      <w:r w:rsidRPr="0009476B">
        <w:rPr>
          <w:rFonts w:ascii="Times New Roman" w:hAnsi="Times New Roman"/>
          <w:sz w:val="24"/>
          <w:szCs w:val="24"/>
        </w:rPr>
        <w:t>, </w:t>
      </w:r>
      <w:hyperlink r:id="rId19" w:history="1">
        <w:r w:rsidRPr="0009476B">
          <w:rPr>
            <w:rStyle w:val="a6"/>
            <w:rFonts w:ascii="Times New Roman" w:hAnsi="Times New Roman"/>
            <w:color w:val="auto"/>
            <w:sz w:val="24"/>
            <w:szCs w:val="24"/>
            <w:u w:val="none"/>
          </w:rPr>
          <w:t>Сысоев С.В.</w:t>
        </w:r>
      </w:hyperlink>
      <w:r w:rsidRPr="0009476B">
        <w:rPr>
          <w:rFonts w:ascii="Times New Roman" w:hAnsi="Times New Roman"/>
          <w:sz w:val="24"/>
          <w:szCs w:val="24"/>
        </w:rPr>
        <w:t> </w:t>
      </w:r>
      <w:hyperlink r:id="rId20" w:history="1">
        <w:r w:rsidRPr="0009476B">
          <w:rPr>
            <w:rStyle w:val="a6"/>
            <w:rFonts w:ascii="Times New Roman" w:hAnsi="Times New Roman"/>
            <w:color w:val="auto"/>
            <w:sz w:val="24"/>
            <w:szCs w:val="24"/>
            <w:u w:val="none"/>
          </w:rPr>
          <w:t>Городки и лапта</w:t>
        </w:r>
      </w:hyperlink>
      <w:r w:rsidRPr="0009476B">
        <w:rPr>
          <w:rFonts w:ascii="Times New Roman" w:hAnsi="Times New Roman"/>
          <w:sz w:val="24"/>
          <w:szCs w:val="24"/>
        </w:rPr>
        <w:t>. - М.: Новая Москва, 1926. - 49 с.</w:t>
      </w:r>
    </w:p>
    <w:p w:rsidR="00147780" w:rsidRPr="0009476B" w:rsidRDefault="00147780" w:rsidP="0009476B">
      <w:pPr>
        <w:pStyle w:val="a5"/>
        <w:numPr>
          <w:ilvl w:val="0"/>
          <w:numId w:val="5"/>
        </w:numPr>
        <w:spacing w:after="0" w:line="360" w:lineRule="auto"/>
        <w:jc w:val="both"/>
        <w:rPr>
          <w:rFonts w:ascii="Times New Roman" w:hAnsi="Times New Roman"/>
          <w:sz w:val="24"/>
          <w:szCs w:val="24"/>
        </w:rPr>
      </w:pPr>
      <w:r w:rsidRPr="0009476B">
        <w:rPr>
          <w:rFonts w:ascii="Times New Roman" w:hAnsi="Times New Roman"/>
          <w:sz w:val="24"/>
          <w:szCs w:val="24"/>
        </w:rPr>
        <w:t>Словарь иностранных слов (</w:t>
      </w:r>
      <w:proofErr w:type="spellStart"/>
      <w:r w:rsidRPr="0009476B">
        <w:rPr>
          <w:rFonts w:ascii="Times New Roman" w:hAnsi="Times New Roman"/>
          <w:sz w:val="24"/>
          <w:szCs w:val="24"/>
        </w:rPr>
        <w:t>ок</w:t>
      </w:r>
      <w:proofErr w:type="spellEnd"/>
      <w:r w:rsidRPr="0009476B">
        <w:rPr>
          <w:rFonts w:ascii="Times New Roman" w:hAnsi="Times New Roman"/>
          <w:sz w:val="24"/>
          <w:szCs w:val="24"/>
        </w:rPr>
        <w:t xml:space="preserve">. 10000 сл.). – </w:t>
      </w:r>
      <w:r w:rsidR="0009476B" w:rsidRPr="0009476B">
        <w:rPr>
          <w:rFonts w:ascii="Times New Roman" w:hAnsi="Times New Roman"/>
          <w:sz w:val="24"/>
          <w:szCs w:val="24"/>
        </w:rPr>
        <w:t>СПб:</w:t>
      </w:r>
      <w:r w:rsidRPr="0009476B">
        <w:rPr>
          <w:rFonts w:ascii="Times New Roman" w:hAnsi="Times New Roman"/>
          <w:sz w:val="24"/>
          <w:szCs w:val="24"/>
        </w:rPr>
        <w:t xml:space="preserve"> ООО «Виктория плюс», 2008. – С.337</w:t>
      </w:r>
    </w:p>
    <w:p w:rsidR="00147780" w:rsidRPr="0009476B" w:rsidRDefault="00147780" w:rsidP="0009476B">
      <w:pPr>
        <w:pStyle w:val="a5"/>
        <w:numPr>
          <w:ilvl w:val="0"/>
          <w:numId w:val="5"/>
        </w:numPr>
        <w:spacing w:after="0" w:line="360" w:lineRule="auto"/>
        <w:jc w:val="both"/>
        <w:rPr>
          <w:rFonts w:ascii="Times New Roman" w:hAnsi="Times New Roman"/>
          <w:sz w:val="24"/>
          <w:szCs w:val="24"/>
        </w:rPr>
      </w:pPr>
      <w:r w:rsidRPr="0009476B">
        <w:rPr>
          <w:rFonts w:ascii="Times New Roman" w:hAnsi="Times New Roman"/>
          <w:sz w:val="24"/>
          <w:szCs w:val="24"/>
        </w:rPr>
        <w:t>Хочу все знать: Большой иллюстрированная</w:t>
      </w:r>
      <w:r w:rsidR="0009476B" w:rsidRPr="0009476B">
        <w:rPr>
          <w:rFonts w:ascii="Times New Roman" w:hAnsi="Times New Roman"/>
          <w:sz w:val="24"/>
          <w:szCs w:val="24"/>
        </w:rPr>
        <w:t xml:space="preserve"> энциклопедия интеллекта // пер. с</w:t>
      </w:r>
      <w:r w:rsidRPr="0009476B">
        <w:rPr>
          <w:rFonts w:ascii="Times New Roman" w:hAnsi="Times New Roman"/>
          <w:sz w:val="24"/>
          <w:szCs w:val="24"/>
        </w:rPr>
        <w:t xml:space="preserve"> англ. яз. </w:t>
      </w:r>
      <w:proofErr w:type="spellStart"/>
      <w:r w:rsidRPr="0009476B">
        <w:rPr>
          <w:rFonts w:ascii="Times New Roman" w:hAnsi="Times New Roman"/>
          <w:sz w:val="24"/>
          <w:szCs w:val="24"/>
        </w:rPr>
        <w:t>А.Зыковой</w:t>
      </w:r>
      <w:proofErr w:type="spellEnd"/>
      <w:r w:rsidRPr="0009476B">
        <w:rPr>
          <w:rFonts w:ascii="Times New Roman" w:hAnsi="Times New Roman"/>
          <w:sz w:val="24"/>
          <w:szCs w:val="24"/>
        </w:rPr>
        <w:t xml:space="preserve">, К. </w:t>
      </w:r>
      <w:proofErr w:type="spellStart"/>
      <w:r w:rsidRPr="0009476B">
        <w:rPr>
          <w:rFonts w:ascii="Times New Roman" w:hAnsi="Times New Roman"/>
          <w:sz w:val="24"/>
          <w:szCs w:val="24"/>
        </w:rPr>
        <w:t>Молькова</w:t>
      </w:r>
      <w:proofErr w:type="spellEnd"/>
      <w:r w:rsidRPr="0009476B">
        <w:rPr>
          <w:rFonts w:ascii="Times New Roman" w:hAnsi="Times New Roman"/>
          <w:sz w:val="24"/>
          <w:szCs w:val="24"/>
        </w:rPr>
        <w:t xml:space="preserve"> и др. – </w:t>
      </w:r>
      <w:r w:rsidR="0009476B" w:rsidRPr="0009476B">
        <w:rPr>
          <w:rFonts w:ascii="Times New Roman" w:hAnsi="Times New Roman"/>
          <w:sz w:val="24"/>
          <w:szCs w:val="24"/>
        </w:rPr>
        <w:t>М.: ЭКСМО, 2008. – С. 188</w:t>
      </w:r>
    </w:p>
    <w:p w:rsidR="009E30D5" w:rsidRDefault="0009476B" w:rsidP="009E30D5">
      <w:pPr>
        <w:pStyle w:val="a5"/>
        <w:numPr>
          <w:ilvl w:val="0"/>
          <w:numId w:val="5"/>
        </w:numPr>
        <w:spacing w:after="0" w:line="360" w:lineRule="auto"/>
        <w:jc w:val="both"/>
        <w:rPr>
          <w:rFonts w:ascii="Times New Roman" w:hAnsi="Times New Roman"/>
          <w:sz w:val="24"/>
          <w:szCs w:val="24"/>
        </w:rPr>
      </w:pPr>
      <w:r w:rsidRPr="0009476B">
        <w:rPr>
          <w:rFonts w:ascii="Times New Roman" w:hAnsi="Times New Roman"/>
          <w:sz w:val="24"/>
          <w:szCs w:val="24"/>
        </w:rPr>
        <w:t>Физвоспитание. Русская лапта. Методические рекомендации. – Вологда: Федеральное агентство по образованию Вологодского технического университета, 2009. – 31с.</w:t>
      </w:r>
    </w:p>
    <w:p w:rsidR="00147780" w:rsidRPr="009E30D5" w:rsidRDefault="009E30D5" w:rsidP="009E30D5">
      <w:pPr>
        <w:pStyle w:val="a5"/>
        <w:numPr>
          <w:ilvl w:val="0"/>
          <w:numId w:val="5"/>
        </w:numPr>
        <w:spacing w:after="0" w:line="360" w:lineRule="auto"/>
        <w:jc w:val="both"/>
        <w:rPr>
          <w:rFonts w:ascii="Times New Roman" w:hAnsi="Times New Roman"/>
          <w:sz w:val="24"/>
          <w:szCs w:val="24"/>
        </w:rPr>
      </w:pPr>
      <w:r>
        <w:rPr>
          <w:rFonts w:ascii="Times New Roman" w:eastAsia="Times New Roman" w:hAnsi="Times New Roman"/>
          <w:sz w:val="24"/>
          <w:szCs w:val="24"/>
          <w:lang w:eastAsia="ru-RU"/>
        </w:rPr>
        <w:t xml:space="preserve">Крикет. </w:t>
      </w:r>
      <w:hyperlink r:id="rId21" w:history="1">
        <w:r w:rsidR="00176A33" w:rsidRPr="009E30D5">
          <w:rPr>
            <w:rStyle w:val="a6"/>
            <w:rFonts w:ascii="Times New Roman" w:eastAsia="Times New Roman" w:hAnsi="Times New Roman"/>
            <w:sz w:val="24"/>
            <w:szCs w:val="24"/>
            <w:lang w:eastAsia="ru-RU"/>
          </w:rPr>
          <w:t>https://ru.wikipedia.org/wiki</w:t>
        </w:r>
        <w:r w:rsidR="00176A33" w:rsidRPr="009E30D5">
          <w:rPr>
            <w:rStyle w:val="a6"/>
            <w:rFonts w:ascii="Times New Roman" w:eastAsia="Times New Roman" w:hAnsi="Times New Roman"/>
            <w:sz w:val="24"/>
            <w:szCs w:val="24"/>
            <w:lang w:eastAsia="ru-RU"/>
          </w:rPr>
          <w:t>/%D0%9A%D1%80%D0%B8%D0%BA%D0%B5%D1%82</w:t>
        </w:r>
      </w:hyperlink>
    </w:p>
    <w:p w:rsidR="0009476B" w:rsidRPr="009E30D5" w:rsidRDefault="009E30D5" w:rsidP="009E30D5">
      <w:pPr>
        <w:pStyle w:val="a5"/>
        <w:numPr>
          <w:ilvl w:val="0"/>
          <w:numId w:val="5"/>
        </w:numPr>
        <w:spacing w:line="360" w:lineRule="auto"/>
        <w:jc w:val="both"/>
        <w:rPr>
          <w:rFonts w:ascii="Times New Roman" w:hAnsi="Times New Roman"/>
          <w:sz w:val="24"/>
          <w:szCs w:val="24"/>
        </w:rPr>
      </w:pPr>
      <w:r w:rsidRPr="009E30D5">
        <w:rPr>
          <w:rFonts w:ascii="Times New Roman" w:hAnsi="Times New Roman"/>
          <w:sz w:val="24"/>
          <w:szCs w:val="24"/>
        </w:rPr>
        <w:t xml:space="preserve">Лапта. </w:t>
      </w:r>
      <w:hyperlink r:id="rId22" w:history="1">
        <w:r w:rsidR="00176A33" w:rsidRPr="009E30D5">
          <w:rPr>
            <w:rStyle w:val="a6"/>
            <w:rFonts w:ascii="Times New Roman" w:hAnsi="Times New Roman"/>
            <w:sz w:val="24"/>
            <w:szCs w:val="24"/>
          </w:rPr>
          <w:t>http://ru.wikipedia.org/wiki/%D0%9B%D0%B0%D0%BF%D1%82%D0%B0</w:t>
        </w:r>
      </w:hyperlink>
    </w:p>
    <w:p w:rsidR="00176A33" w:rsidRPr="0009476B" w:rsidRDefault="009E30D5" w:rsidP="009E30D5">
      <w:pPr>
        <w:pStyle w:val="a5"/>
        <w:numPr>
          <w:ilvl w:val="0"/>
          <w:numId w:val="5"/>
        </w:num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Энциклопедия Кругосвет. Крикет. </w:t>
      </w:r>
      <w:hyperlink r:id="rId23" w:history="1">
        <w:r w:rsidR="0009476B" w:rsidRPr="0009476B">
          <w:rPr>
            <w:rStyle w:val="a6"/>
            <w:rFonts w:ascii="Times New Roman" w:eastAsia="Times New Roman" w:hAnsi="Times New Roman"/>
            <w:sz w:val="24"/>
            <w:szCs w:val="24"/>
            <w:lang w:eastAsia="ru-RU"/>
          </w:rPr>
          <w:t>http://www.</w:t>
        </w:r>
        <w:r w:rsidR="0009476B" w:rsidRPr="0009476B">
          <w:rPr>
            <w:rStyle w:val="a6"/>
            <w:rFonts w:ascii="Times New Roman" w:eastAsia="Times New Roman" w:hAnsi="Times New Roman"/>
            <w:sz w:val="24"/>
            <w:szCs w:val="24"/>
            <w:lang w:eastAsia="ru-RU"/>
          </w:rPr>
          <w:t>krugosvet.ru/enc/sport/kriket</w:t>
        </w:r>
      </w:hyperlink>
    </w:p>
    <w:p w:rsidR="0009476B" w:rsidRDefault="0009476B" w:rsidP="0009476B">
      <w:p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p>
    <w:p w:rsidR="0009476B" w:rsidRDefault="0009476B" w:rsidP="0009476B">
      <w:p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p>
    <w:p w:rsidR="0009476B" w:rsidRDefault="0009476B" w:rsidP="0009476B">
      <w:p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p>
    <w:p w:rsidR="0009476B" w:rsidRDefault="0009476B" w:rsidP="0009476B">
      <w:p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p>
    <w:p w:rsidR="0009476B" w:rsidRDefault="0009476B" w:rsidP="0009476B">
      <w:p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p>
    <w:p w:rsidR="0009476B" w:rsidRDefault="0009476B" w:rsidP="0009476B">
      <w:p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p>
    <w:p w:rsidR="0009476B" w:rsidRDefault="0009476B" w:rsidP="0009476B">
      <w:p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p>
    <w:p w:rsidR="009E30D5" w:rsidRDefault="009E30D5" w:rsidP="0009476B">
      <w:pPr>
        <w:shd w:val="clear" w:color="auto" w:fill="FFFFFF"/>
        <w:spacing w:before="100" w:beforeAutospacing="1" w:after="100" w:afterAutospacing="1" w:line="360" w:lineRule="auto"/>
        <w:jc w:val="right"/>
        <w:rPr>
          <w:rFonts w:ascii="Times New Roman" w:eastAsia="Times New Roman" w:hAnsi="Times New Roman"/>
          <w:sz w:val="24"/>
          <w:szCs w:val="24"/>
          <w:lang w:eastAsia="ru-RU"/>
        </w:rPr>
      </w:pPr>
    </w:p>
    <w:p w:rsidR="0009476B" w:rsidRDefault="0009476B" w:rsidP="0009476B">
      <w:pPr>
        <w:shd w:val="clear" w:color="auto" w:fill="FFFFFF"/>
        <w:spacing w:before="100" w:beforeAutospacing="1" w:after="100" w:afterAutospacing="1" w:line="36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1</w:t>
      </w:r>
    </w:p>
    <w:p w:rsidR="0009476B" w:rsidRDefault="00F8270B" w:rsidP="0009476B">
      <w:pPr>
        <w:shd w:val="clear" w:color="auto" w:fill="FFFFFF"/>
        <w:spacing w:before="100" w:beforeAutospacing="1" w:after="100" w:afterAutospacing="1" w:line="360" w:lineRule="auto"/>
        <w:jc w:val="both"/>
        <w:rPr>
          <w:rFonts w:ascii="Times New Roman" w:eastAsia="Times New Roman" w:hAnsi="Times New Roman"/>
          <w:sz w:val="24"/>
          <w:szCs w:val="24"/>
          <w:lang w:eastAsia="ru-RU"/>
        </w:rPr>
      </w:pPr>
      <w:r w:rsidRPr="009E30D5">
        <w:rPr>
          <w:rFonts w:ascii="Times New Roman" w:eastAsia="Times New Roman" w:hAnsi="Times New Roman"/>
          <w:noProof/>
          <w:sz w:val="24"/>
          <w:szCs w:val="24"/>
          <w:lang w:eastAsia="ru-RU"/>
        </w:rPr>
        <w:drawing>
          <wp:anchor distT="0" distB="0" distL="114300" distR="114300" simplePos="0" relativeHeight="251659264" behindDoc="0" locked="0" layoutInCell="1" allowOverlap="1">
            <wp:simplePos x="0" y="0"/>
            <wp:positionH relativeFrom="margin">
              <wp:align>right</wp:align>
            </wp:positionH>
            <wp:positionV relativeFrom="paragraph">
              <wp:posOffset>115570</wp:posOffset>
            </wp:positionV>
            <wp:extent cx="5940425" cy="3958893"/>
            <wp:effectExtent l="0" t="0" r="3175" b="3810"/>
            <wp:wrapNone/>
            <wp:docPr id="1" name="Рисунок 1" descr="H:\IMG_9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G_992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39588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30D5" w:rsidRDefault="009E30D5" w:rsidP="009E30D5">
      <w:pPr>
        <w:shd w:val="clear" w:color="auto" w:fill="FFFFFF"/>
        <w:spacing w:before="100" w:beforeAutospacing="1" w:after="100" w:afterAutospacing="1" w:line="360" w:lineRule="auto"/>
        <w:rPr>
          <w:rFonts w:ascii="Times New Roman" w:eastAsia="Times New Roman" w:hAnsi="Times New Roman"/>
          <w:sz w:val="24"/>
          <w:szCs w:val="24"/>
          <w:lang w:eastAsia="ru-RU"/>
        </w:rPr>
      </w:pPr>
    </w:p>
    <w:p w:rsidR="009E30D5" w:rsidRDefault="009E30D5" w:rsidP="009E30D5">
      <w:pPr>
        <w:tabs>
          <w:tab w:val="left" w:pos="792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Команда </w:t>
      </w:r>
      <w:proofErr w:type="spellStart"/>
      <w:r>
        <w:rPr>
          <w:rFonts w:ascii="Times New Roman" w:eastAsia="Times New Roman" w:hAnsi="Times New Roman"/>
          <w:sz w:val="24"/>
          <w:szCs w:val="24"/>
          <w:lang w:eastAsia="ru-RU"/>
        </w:rPr>
        <w:t>Кущевского</w:t>
      </w:r>
      <w:proofErr w:type="spellEnd"/>
      <w:r>
        <w:rPr>
          <w:rFonts w:ascii="Times New Roman" w:eastAsia="Times New Roman" w:hAnsi="Times New Roman"/>
          <w:sz w:val="24"/>
          <w:szCs w:val="24"/>
          <w:lang w:eastAsia="ru-RU"/>
        </w:rPr>
        <w:t xml:space="preserve"> района по мини-лапте на Всероссийских соревнованиях в Ульяновской области.</w:t>
      </w:r>
    </w:p>
    <w:p w:rsidR="00F8270B" w:rsidRDefault="00F8270B" w:rsidP="009E30D5">
      <w:pPr>
        <w:tabs>
          <w:tab w:val="left" w:pos="7920"/>
        </w:tabs>
        <w:jc w:val="center"/>
        <w:rPr>
          <w:rFonts w:ascii="Times New Roman" w:eastAsia="Times New Roman" w:hAnsi="Times New Roman"/>
          <w:sz w:val="24"/>
          <w:szCs w:val="24"/>
          <w:lang w:eastAsia="ru-RU"/>
        </w:rPr>
      </w:pPr>
      <w:r w:rsidRPr="009E30D5">
        <w:rPr>
          <w:rFonts w:ascii="Times New Roman" w:eastAsia="Times New Roman" w:hAnsi="Times New Roman"/>
          <w:noProof/>
          <w:sz w:val="24"/>
          <w:szCs w:val="24"/>
          <w:lang w:eastAsia="ru-RU"/>
        </w:rPr>
        <w:drawing>
          <wp:anchor distT="0" distB="0" distL="114300" distR="114300" simplePos="0" relativeHeight="251658240" behindDoc="0" locked="0" layoutInCell="1" allowOverlap="1">
            <wp:simplePos x="0" y="0"/>
            <wp:positionH relativeFrom="page">
              <wp:align>center</wp:align>
            </wp:positionH>
            <wp:positionV relativeFrom="paragraph">
              <wp:posOffset>3336925</wp:posOffset>
            </wp:positionV>
            <wp:extent cx="3853828" cy="3708400"/>
            <wp:effectExtent l="0" t="0" r="0" b="6350"/>
            <wp:wrapNone/>
            <wp:docPr id="2" name="Рисунок 2" descr="C:\Users\РОМА\Desktop\21-12-2015-Lapta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МА\Desktop\21-12-2015-Lapta_0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53828" cy="370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70B" w:rsidRPr="00F8270B" w:rsidRDefault="00F8270B" w:rsidP="00F8270B">
      <w:pPr>
        <w:rPr>
          <w:rFonts w:ascii="Times New Roman" w:eastAsia="Times New Roman" w:hAnsi="Times New Roman"/>
          <w:sz w:val="24"/>
          <w:szCs w:val="24"/>
          <w:lang w:eastAsia="ru-RU"/>
        </w:rPr>
      </w:pPr>
    </w:p>
    <w:p w:rsidR="00F8270B" w:rsidRPr="00F8270B" w:rsidRDefault="00F8270B" w:rsidP="00F8270B">
      <w:pPr>
        <w:rPr>
          <w:rFonts w:ascii="Times New Roman" w:eastAsia="Times New Roman" w:hAnsi="Times New Roman"/>
          <w:sz w:val="24"/>
          <w:szCs w:val="24"/>
          <w:lang w:eastAsia="ru-RU"/>
        </w:rPr>
      </w:pPr>
    </w:p>
    <w:p w:rsidR="00F8270B" w:rsidRPr="00F8270B" w:rsidRDefault="00F8270B" w:rsidP="00F8270B">
      <w:pPr>
        <w:rPr>
          <w:rFonts w:ascii="Times New Roman" w:eastAsia="Times New Roman" w:hAnsi="Times New Roman"/>
          <w:sz w:val="24"/>
          <w:szCs w:val="24"/>
          <w:lang w:eastAsia="ru-RU"/>
        </w:rPr>
      </w:pPr>
    </w:p>
    <w:p w:rsidR="00F8270B" w:rsidRPr="00F8270B" w:rsidRDefault="00F8270B" w:rsidP="00F8270B">
      <w:pPr>
        <w:rPr>
          <w:rFonts w:ascii="Times New Roman" w:eastAsia="Times New Roman" w:hAnsi="Times New Roman"/>
          <w:sz w:val="24"/>
          <w:szCs w:val="24"/>
          <w:lang w:eastAsia="ru-RU"/>
        </w:rPr>
      </w:pPr>
    </w:p>
    <w:p w:rsidR="00F8270B" w:rsidRPr="00F8270B" w:rsidRDefault="00F8270B" w:rsidP="00F8270B">
      <w:pPr>
        <w:rPr>
          <w:rFonts w:ascii="Times New Roman" w:eastAsia="Times New Roman" w:hAnsi="Times New Roman"/>
          <w:sz w:val="24"/>
          <w:szCs w:val="24"/>
          <w:lang w:eastAsia="ru-RU"/>
        </w:rPr>
      </w:pPr>
    </w:p>
    <w:p w:rsidR="00F8270B" w:rsidRPr="00F8270B" w:rsidRDefault="00F8270B" w:rsidP="00F8270B">
      <w:pPr>
        <w:rPr>
          <w:rFonts w:ascii="Times New Roman" w:eastAsia="Times New Roman" w:hAnsi="Times New Roman"/>
          <w:sz w:val="24"/>
          <w:szCs w:val="24"/>
          <w:lang w:eastAsia="ru-RU"/>
        </w:rPr>
      </w:pPr>
    </w:p>
    <w:p w:rsidR="00F8270B" w:rsidRDefault="00F8270B" w:rsidP="00F8270B">
      <w:pP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Команда </w:t>
      </w:r>
      <w:proofErr w:type="spellStart"/>
      <w:r>
        <w:rPr>
          <w:rFonts w:ascii="Times New Roman" w:eastAsia="Times New Roman" w:hAnsi="Times New Roman"/>
          <w:sz w:val="24"/>
          <w:szCs w:val="24"/>
          <w:lang w:eastAsia="ru-RU"/>
        </w:rPr>
        <w:t>Кущевского</w:t>
      </w:r>
      <w:proofErr w:type="spellEnd"/>
      <w:r>
        <w:rPr>
          <w:rFonts w:ascii="Times New Roman" w:eastAsia="Times New Roman" w:hAnsi="Times New Roman"/>
          <w:sz w:val="24"/>
          <w:szCs w:val="24"/>
          <w:lang w:eastAsia="ru-RU"/>
        </w:rPr>
        <w:t xml:space="preserve"> района на Всероссийских соревнованиях по мини лапте в г. Ульяновск</w:t>
      </w: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Районные соревнования.</w:t>
      </w:r>
    </w:p>
    <w:p w:rsidR="00F8270B" w:rsidRDefault="00F8270B" w:rsidP="00F8270B">
      <w:pPr>
        <w:jc w:val="right"/>
        <w:rPr>
          <w:rFonts w:ascii="Times New Roman" w:eastAsia="Times New Roman" w:hAnsi="Times New Roman"/>
          <w:sz w:val="24"/>
          <w:szCs w:val="24"/>
          <w:lang w:eastAsia="ru-RU"/>
        </w:rPr>
      </w:pPr>
      <w:r w:rsidRPr="00F8270B">
        <w:rPr>
          <w:rFonts w:ascii="Times New Roman" w:eastAsia="Times New Roman" w:hAnsi="Times New Roman"/>
          <w:noProof/>
          <w:sz w:val="24"/>
          <w:szCs w:val="24"/>
          <w:lang w:eastAsia="ru-RU"/>
        </w:rPr>
        <w:lastRenderedPageBreak/>
        <w:drawing>
          <wp:anchor distT="0" distB="0" distL="114300" distR="114300" simplePos="0" relativeHeight="251660288" behindDoc="0" locked="0" layoutInCell="1" allowOverlap="1">
            <wp:simplePos x="0" y="0"/>
            <wp:positionH relativeFrom="page">
              <wp:align>center</wp:align>
            </wp:positionH>
            <wp:positionV relativeFrom="paragraph">
              <wp:posOffset>356235</wp:posOffset>
            </wp:positionV>
            <wp:extent cx="5940425" cy="3960283"/>
            <wp:effectExtent l="0" t="0" r="3175" b="2540"/>
            <wp:wrapNone/>
            <wp:docPr id="3" name="Рисунок 3" descr="C:\Users\РОМА\Desktop\kricket_146028668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ОМА\Desktop\kricket_14602866878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sz w:val="24"/>
          <w:szCs w:val="24"/>
          <w:lang w:eastAsia="ru-RU"/>
        </w:rPr>
        <w:t xml:space="preserve">Приложение 2 </w:t>
      </w: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Крикет.</w:t>
      </w: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3.</w:t>
      </w:r>
    </w:p>
    <w:p w:rsidR="00F8270B" w:rsidRDefault="00F8270B" w:rsidP="00F8270B">
      <w:pPr>
        <w:jc w:val="right"/>
        <w:rPr>
          <w:rFonts w:ascii="Times New Roman" w:eastAsia="Times New Roman" w:hAnsi="Times New Roman"/>
          <w:sz w:val="24"/>
          <w:szCs w:val="24"/>
          <w:lang w:eastAsia="ru-RU"/>
        </w:rPr>
      </w:pPr>
      <w:r w:rsidRPr="00F8270B">
        <w:rPr>
          <w:rFonts w:ascii="Times New Roman" w:eastAsia="Times New Roman" w:hAnsi="Times New Roman"/>
          <w:noProof/>
          <w:sz w:val="24"/>
          <w:szCs w:val="24"/>
          <w:lang w:eastAsia="ru-RU"/>
        </w:rPr>
        <w:drawing>
          <wp:anchor distT="0" distB="0" distL="114300" distR="114300" simplePos="0" relativeHeight="251661312" behindDoc="0" locked="0" layoutInCell="1" allowOverlap="1">
            <wp:simplePos x="0" y="0"/>
            <wp:positionH relativeFrom="page">
              <wp:align>center</wp:align>
            </wp:positionH>
            <wp:positionV relativeFrom="paragraph">
              <wp:posOffset>323215</wp:posOffset>
            </wp:positionV>
            <wp:extent cx="5940425" cy="5041437"/>
            <wp:effectExtent l="0" t="0" r="3175" b="6985"/>
            <wp:wrapNone/>
            <wp:docPr id="4" name="Рисунок 4" descr="H:\0C37D056000005DC-3150925-image-a-17_1436186286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0C37D056000005DC-3150925-image-a-17_143618628636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50414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70B" w:rsidRDefault="00F8270B" w:rsidP="00F8270B">
      <w:pPr>
        <w:jc w:val="center"/>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right"/>
        <w:rPr>
          <w:rFonts w:ascii="Times New Roman" w:eastAsia="Times New Roman" w:hAnsi="Times New Roman"/>
          <w:sz w:val="24"/>
          <w:szCs w:val="24"/>
          <w:lang w:eastAsia="ru-RU"/>
        </w:rPr>
      </w:pPr>
    </w:p>
    <w:p w:rsidR="00F8270B" w:rsidRDefault="00F8270B" w:rsidP="00F8270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Объявление в газете о крикете.</w:t>
      </w:r>
    </w:p>
    <w:p w:rsidR="00F8270B" w:rsidRDefault="00F8270B"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370E18">
      <w:pPr>
        <w:jc w:val="right"/>
        <w:rPr>
          <w:rFonts w:ascii="Times New Roman" w:eastAsia="Times New Roman" w:hAnsi="Times New Roman"/>
          <w:sz w:val="24"/>
          <w:szCs w:val="24"/>
          <w:lang w:eastAsia="ru-RU"/>
        </w:rPr>
      </w:pPr>
      <w:r w:rsidRPr="00370E18">
        <w:rPr>
          <w:rFonts w:ascii="Times New Roman" w:eastAsia="Times New Roman" w:hAnsi="Times New Roman"/>
          <w:noProof/>
          <w:sz w:val="24"/>
          <w:szCs w:val="24"/>
          <w:lang w:eastAsia="ru-RU"/>
        </w:rPr>
        <w:drawing>
          <wp:anchor distT="0" distB="0" distL="114300" distR="114300" simplePos="0" relativeHeight="251662336" behindDoc="0" locked="0" layoutInCell="1" allowOverlap="1">
            <wp:simplePos x="0" y="0"/>
            <wp:positionH relativeFrom="margin">
              <wp:align>center</wp:align>
            </wp:positionH>
            <wp:positionV relativeFrom="paragraph">
              <wp:posOffset>247015</wp:posOffset>
            </wp:positionV>
            <wp:extent cx="4533900" cy="3771900"/>
            <wp:effectExtent l="0" t="0" r="0" b="0"/>
            <wp:wrapNone/>
            <wp:docPr id="5" name="Рисунок 5" descr="C:\Users\РОМА\Desktop\Supplier-of-polyurethane-foam-high-rebound-PU-toys-ball-customizable-multi-color-PU-foam-ball-PU-foam-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ОМА\Desktop\Supplier-of-polyurethane-foam-high-rebound-PU-toys-ball-customizable-multi-color-PU-foam-ball-PU-foam-ba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33900" cy="3771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sz w:val="24"/>
          <w:szCs w:val="24"/>
          <w:lang w:eastAsia="ru-RU"/>
        </w:rPr>
        <w:t>Приложение 4</w:t>
      </w: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370E1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Мяч в крикете</w:t>
      </w: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r w:rsidRPr="00370E18">
        <w:rPr>
          <w:rFonts w:ascii="Times New Roman" w:eastAsia="Times New Roman" w:hAnsi="Times New Roman"/>
          <w:noProof/>
          <w:sz w:val="24"/>
          <w:szCs w:val="24"/>
          <w:lang w:eastAsia="ru-RU"/>
        </w:rPr>
        <w:drawing>
          <wp:anchor distT="0" distB="0" distL="114300" distR="114300" simplePos="0" relativeHeight="251664384" behindDoc="0" locked="0" layoutInCell="1" allowOverlap="1" wp14:anchorId="726BB869" wp14:editId="298E85BD">
            <wp:simplePos x="0" y="0"/>
            <wp:positionH relativeFrom="margin">
              <wp:posOffset>1357630</wp:posOffset>
            </wp:positionH>
            <wp:positionV relativeFrom="paragraph">
              <wp:posOffset>11430</wp:posOffset>
            </wp:positionV>
            <wp:extent cx="3625850" cy="3625850"/>
            <wp:effectExtent l="0" t="0" r="0" b="0"/>
            <wp:wrapNone/>
            <wp:docPr id="6" name="Рисунок 6" descr="C:\Users\РОМА\Desktop\Nike-Opener-Cricket-Ba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ОМА\Desktop\Nike-Opener-Cricket-Bat-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25850" cy="362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Бита.</w:t>
      </w:r>
    </w:p>
    <w:p w:rsidR="00370E18" w:rsidRDefault="00945DB2" w:rsidP="00945DB2">
      <w:pPr>
        <w:jc w:val="right"/>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lastRenderedPageBreak/>
        <w:t>Приложение 6</w:t>
      </w:r>
    </w:p>
    <w:p w:rsidR="00945DB2" w:rsidRDefault="00945DB2" w:rsidP="00945DB2">
      <w:pPr>
        <w:jc w:val="center"/>
        <w:rPr>
          <w:rFonts w:ascii="Times New Roman" w:eastAsia="Times New Roman" w:hAnsi="Times New Roman"/>
          <w:noProof/>
          <w:sz w:val="24"/>
          <w:szCs w:val="24"/>
          <w:lang w:eastAsia="ru-RU"/>
        </w:rPr>
      </w:pPr>
    </w:p>
    <w:p w:rsidR="00370E18" w:rsidRDefault="00945DB2" w:rsidP="00F8270B">
      <w:pPr>
        <w:jc w:val="center"/>
        <w:rPr>
          <w:rFonts w:ascii="Times New Roman" w:eastAsia="Times New Roman" w:hAnsi="Times New Roman"/>
          <w:noProof/>
          <w:sz w:val="24"/>
          <w:szCs w:val="24"/>
          <w:lang w:eastAsia="ru-RU"/>
        </w:rPr>
      </w:pPr>
      <w:r w:rsidRPr="00945DB2">
        <w:rPr>
          <w:rFonts w:ascii="Times New Roman" w:eastAsia="Times New Roman" w:hAnsi="Times New Roman"/>
          <w:noProof/>
          <w:sz w:val="24"/>
          <w:szCs w:val="24"/>
          <w:lang w:eastAsia="ru-RU"/>
        </w:rPr>
        <w:drawing>
          <wp:inline distT="0" distB="0" distL="0" distR="0">
            <wp:extent cx="4524375" cy="3124200"/>
            <wp:effectExtent l="0" t="0" r="9525" b="0"/>
            <wp:docPr id="8" name="Рисунок 8" descr="C:\Users\РОМА\Desktop\wi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ОМА\Desktop\wicket.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24375" cy="3124200"/>
                    </a:xfrm>
                    <a:prstGeom prst="rect">
                      <a:avLst/>
                    </a:prstGeom>
                    <a:noFill/>
                    <a:ln>
                      <a:noFill/>
                    </a:ln>
                  </pic:spPr>
                </pic:pic>
              </a:graphicData>
            </a:graphic>
          </wp:inline>
        </w:drawing>
      </w:r>
      <w:r>
        <w:rPr>
          <w:noProof/>
          <w:vanish/>
          <w:lang w:eastAsia="ru-RU"/>
        </w:rPr>
        <w:drawing>
          <wp:inline distT="0" distB="0" distL="0" distR="0" wp14:anchorId="6344E234" wp14:editId="5D83C209">
            <wp:extent cx="4524375" cy="3124200"/>
            <wp:effectExtent l="0" t="0" r="9525" b="0"/>
            <wp:docPr id="7" name="Рисунок 7" descr="http://be-smart.org.ua/wp-content/uploads/2015/07/wi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smart.org.ua/wp-content/uploads/2015/07/wicket.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24375" cy="3124200"/>
                    </a:xfrm>
                    <a:prstGeom prst="rect">
                      <a:avLst/>
                    </a:prstGeom>
                    <a:noFill/>
                    <a:ln>
                      <a:noFill/>
                    </a:ln>
                  </pic:spPr>
                </pic:pic>
              </a:graphicData>
            </a:graphic>
          </wp:inline>
        </w:drawing>
      </w:r>
    </w:p>
    <w:p w:rsidR="00370E18" w:rsidRDefault="00370E18" w:rsidP="00945DB2">
      <w:pPr>
        <w:rPr>
          <w:rFonts w:ascii="Times New Roman" w:eastAsia="Times New Roman" w:hAnsi="Times New Roman"/>
          <w:noProof/>
          <w:sz w:val="24"/>
          <w:szCs w:val="24"/>
          <w:lang w:eastAsia="ru-RU"/>
        </w:rPr>
      </w:pPr>
    </w:p>
    <w:p w:rsidR="00370E18" w:rsidRDefault="00945DB2" w:rsidP="00F8270B">
      <w:pPr>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Калитка.</w:t>
      </w: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945DB2" w:rsidP="00F8270B">
      <w:pPr>
        <w:jc w:val="center"/>
        <w:rPr>
          <w:rFonts w:ascii="Times New Roman" w:eastAsia="Times New Roman" w:hAnsi="Times New Roman"/>
          <w:noProof/>
          <w:sz w:val="24"/>
          <w:szCs w:val="24"/>
          <w:lang w:eastAsia="ru-RU"/>
        </w:rPr>
      </w:pPr>
      <w:r w:rsidRPr="00945DB2">
        <w:rPr>
          <w:rFonts w:ascii="Times New Roman" w:eastAsia="Times New Roman" w:hAnsi="Times New Roman"/>
          <w:noProof/>
          <w:sz w:val="24"/>
          <w:szCs w:val="24"/>
          <w:lang w:eastAsia="ru-RU"/>
        </w:rPr>
        <w:drawing>
          <wp:inline distT="0" distB="0" distL="0" distR="0">
            <wp:extent cx="3478530" cy="2619375"/>
            <wp:effectExtent l="0" t="0" r="7620" b="9525"/>
            <wp:docPr id="9" name="Рисунок 9" descr="C:\Users\РОМА\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ОМА\Desktop\11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01770" cy="2636875"/>
                    </a:xfrm>
                    <a:prstGeom prst="rect">
                      <a:avLst/>
                    </a:prstGeom>
                    <a:noFill/>
                    <a:ln>
                      <a:noFill/>
                    </a:ln>
                  </pic:spPr>
                </pic:pic>
              </a:graphicData>
            </a:graphic>
          </wp:inline>
        </w:drawing>
      </w:r>
    </w:p>
    <w:p w:rsidR="00370E18" w:rsidRDefault="00370E18" w:rsidP="00F8270B">
      <w:pPr>
        <w:jc w:val="center"/>
        <w:rPr>
          <w:rFonts w:ascii="Times New Roman" w:eastAsia="Times New Roman" w:hAnsi="Times New Roman"/>
          <w:noProof/>
          <w:sz w:val="24"/>
          <w:szCs w:val="24"/>
          <w:lang w:eastAsia="ru-RU"/>
        </w:rPr>
      </w:pPr>
    </w:p>
    <w:p w:rsidR="00370E18" w:rsidRDefault="00945DB2" w:rsidP="00F8270B">
      <w:pPr>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Табло</w:t>
      </w:r>
    </w:p>
    <w:p w:rsidR="00370E18" w:rsidRDefault="00370E18" w:rsidP="00F8270B">
      <w:pPr>
        <w:jc w:val="center"/>
        <w:rPr>
          <w:rFonts w:ascii="Times New Roman" w:eastAsia="Times New Roman" w:hAnsi="Times New Roman"/>
          <w:noProof/>
          <w:sz w:val="24"/>
          <w:szCs w:val="24"/>
          <w:lang w:eastAsia="ru-RU"/>
        </w:rPr>
      </w:pPr>
    </w:p>
    <w:p w:rsidR="00370E18" w:rsidRDefault="00370E18" w:rsidP="00F8270B">
      <w:pPr>
        <w:jc w:val="center"/>
        <w:rPr>
          <w:rFonts w:ascii="Times New Roman" w:eastAsia="Times New Roman" w:hAnsi="Times New Roman"/>
          <w:noProof/>
          <w:sz w:val="24"/>
          <w:szCs w:val="24"/>
          <w:lang w:eastAsia="ru-RU"/>
        </w:rPr>
      </w:pPr>
    </w:p>
    <w:p w:rsidR="00370E18" w:rsidRDefault="00E04BEC" w:rsidP="00E04BE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7</w:t>
      </w:r>
    </w:p>
    <w:p w:rsidR="00370E18" w:rsidRDefault="00370E18" w:rsidP="00F8270B">
      <w:pPr>
        <w:jc w:val="center"/>
        <w:rPr>
          <w:rFonts w:ascii="Times New Roman" w:eastAsia="Times New Roman" w:hAnsi="Times New Roman"/>
          <w:sz w:val="24"/>
          <w:szCs w:val="24"/>
          <w:lang w:eastAsia="ru-RU"/>
        </w:rPr>
      </w:pPr>
    </w:p>
    <w:p w:rsidR="00370E18" w:rsidRDefault="00E04BEC" w:rsidP="00F8270B">
      <w:pPr>
        <w:jc w:val="center"/>
        <w:rPr>
          <w:rFonts w:ascii="Times New Roman" w:eastAsia="Times New Roman" w:hAnsi="Times New Roman"/>
          <w:sz w:val="24"/>
          <w:szCs w:val="24"/>
          <w:lang w:eastAsia="ru-RU"/>
        </w:rPr>
      </w:pPr>
      <w:r w:rsidRPr="00E04BEC">
        <w:rPr>
          <w:rFonts w:ascii="Times New Roman" w:eastAsia="Times New Roman" w:hAnsi="Times New Roman"/>
          <w:noProof/>
          <w:sz w:val="24"/>
          <w:szCs w:val="24"/>
          <w:lang w:eastAsia="ru-RU"/>
        </w:rPr>
        <w:drawing>
          <wp:anchor distT="0" distB="0" distL="114300" distR="114300" simplePos="0" relativeHeight="251665408" behindDoc="0" locked="0" layoutInCell="1" allowOverlap="1">
            <wp:simplePos x="0" y="0"/>
            <wp:positionH relativeFrom="margin">
              <wp:align>left</wp:align>
            </wp:positionH>
            <wp:positionV relativeFrom="paragraph">
              <wp:posOffset>51435</wp:posOffset>
            </wp:positionV>
            <wp:extent cx="1924050" cy="2762133"/>
            <wp:effectExtent l="0" t="0" r="0" b="635"/>
            <wp:wrapNone/>
            <wp:docPr id="10" name="Рисунок 10" descr="C:\Users\РОМА\Desktop\1апап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ОМА\Desktop\1апапар.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9785" cy="27703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0E18" w:rsidRDefault="00370E18" w:rsidP="00F8270B">
      <w:pPr>
        <w:jc w:val="center"/>
        <w:rPr>
          <w:rFonts w:ascii="Times New Roman" w:eastAsia="Times New Roman" w:hAnsi="Times New Roman"/>
          <w:sz w:val="24"/>
          <w:szCs w:val="24"/>
          <w:lang w:eastAsia="ru-RU"/>
        </w:rPr>
      </w:pPr>
    </w:p>
    <w:p w:rsidR="00370E18" w:rsidRDefault="00E04BEC" w:rsidP="00F8270B">
      <w:pPr>
        <w:jc w:val="center"/>
        <w:rPr>
          <w:rFonts w:ascii="Times New Roman" w:eastAsia="Times New Roman" w:hAnsi="Times New Roman"/>
          <w:sz w:val="24"/>
          <w:szCs w:val="24"/>
          <w:lang w:eastAsia="ru-RU"/>
        </w:rPr>
      </w:pPr>
      <w:r w:rsidRPr="00E04BEC">
        <w:rPr>
          <w:rFonts w:ascii="Times New Roman" w:eastAsia="Times New Roman" w:hAnsi="Times New Roman"/>
          <w:noProof/>
          <w:sz w:val="24"/>
          <w:szCs w:val="24"/>
          <w:lang w:eastAsia="ru-RU"/>
        </w:rPr>
        <w:drawing>
          <wp:anchor distT="0" distB="0" distL="114300" distR="114300" simplePos="0" relativeHeight="251666432" behindDoc="0" locked="0" layoutInCell="1" allowOverlap="1">
            <wp:simplePos x="0" y="0"/>
            <wp:positionH relativeFrom="column">
              <wp:posOffset>2767965</wp:posOffset>
            </wp:positionH>
            <wp:positionV relativeFrom="paragraph">
              <wp:posOffset>208280</wp:posOffset>
            </wp:positionV>
            <wp:extent cx="2486025" cy="1948507"/>
            <wp:effectExtent l="0" t="0" r="0" b="0"/>
            <wp:wrapNone/>
            <wp:docPr id="11" name="Рисунок 11" descr="C:\Users\РОМА\Desktop\1апапарро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ОМА\Desktop\1апапарроро.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86025" cy="19485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370E18" w:rsidP="00F8270B">
      <w:pPr>
        <w:jc w:val="center"/>
        <w:rPr>
          <w:rFonts w:ascii="Times New Roman" w:eastAsia="Times New Roman" w:hAnsi="Times New Roman"/>
          <w:sz w:val="24"/>
          <w:szCs w:val="24"/>
          <w:lang w:eastAsia="ru-RU"/>
        </w:rPr>
      </w:pPr>
    </w:p>
    <w:p w:rsidR="00370E18" w:rsidRDefault="00E04BEC" w:rsidP="00F8270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 лапты 1926г.</w:t>
      </w: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E04BEC" w:rsidP="00F8270B">
      <w:pPr>
        <w:jc w:val="center"/>
        <w:rPr>
          <w:rFonts w:ascii="Times New Roman" w:eastAsia="Times New Roman" w:hAnsi="Times New Roman"/>
          <w:sz w:val="24"/>
          <w:szCs w:val="24"/>
          <w:lang w:eastAsia="ru-RU"/>
        </w:rPr>
      </w:pPr>
    </w:p>
    <w:p w:rsidR="00E04BEC" w:rsidRDefault="005055BE" w:rsidP="005055BE">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8</w:t>
      </w:r>
    </w:p>
    <w:p w:rsidR="00E04BEC" w:rsidRDefault="00E04BEC" w:rsidP="00E04BEC">
      <w:pPr>
        <w:jc w:val="center"/>
        <w:rPr>
          <w:rFonts w:ascii="Times New Roman" w:eastAsia="Times New Roman" w:hAnsi="Times New Roman"/>
          <w:sz w:val="24"/>
          <w:szCs w:val="24"/>
          <w:lang w:eastAsia="ru-RU"/>
        </w:rPr>
      </w:pPr>
      <w:r w:rsidRPr="00265401">
        <w:rPr>
          <w:rFonts w:ascii="Helvetica" w:eastAsia="Times New Roman" w:hAnsi="Helvetica"/>
          <w:i/>
          <w:iCs/>
          <w:color w:val="333333"/>
          <w:sz w:val="24"/>
          <w:szCs w:val="24"/>
          <w:lang w:eastAsia="ru-RU"/>
        </w:rPr>
        <w:t>Газета "Комсомолец Кубани", орган Краснодарского крайкома и горкома ВЛКСМ. №177 (2049), 07 сентября 1957 года</w:t>
      </w:r>
    </w:p>
    <w:p w:rsidR="00E04BEC" w:rsidRDefault="00E04BEC" w:rsidP="00E04BEC">
      <w:pPr>
        <w:jc w:val="center"/>
        <w:rPr>
          <w:rFonts w:ascii="Times New Roman" w:eastAsia="Times New Roman" w:hAnsi="Times New Roman"/>
          <w:sz w:val="24"/>
          <w:szCs w:val="24"/>
          <w:lang w:eastAsia="ru-RU"/>
        </w:rPr>
      </w:pPr>
      <w:r w:rsidRPr="00265401">
        <w:rPr>
          <w:rFonts w:ascii="Helvetica" w:eastAsia="Times New Roman" w:hAnsi="Helvetica"/>
          <w:i/>
          <w:iCs/>
          <w:noProof/>
          <w:color w:val="333333"/>
          <w:sz w:val="20"/>
          <w:szCs w:val="20"/>
          <w:lang w:eastAsia="ru-RU"/>
        </w:rPr>
        <w:drawing>
          <wp:anchor distT="0" distB="0" distL="114300" distR="114300" simplePos="0" relativeHeight="251668480" behindDoc="0" locked="0" layoutInCell="1" allowOverlap="1" wp14:anchorId="63A962BA" wp14:editId="743D6311">
            <wp:simplePos x="0" y="0"/>
            <wp:positionH relativeFrom="margin">
              <wp:posOffset>1066800</wp:posOffset>
            </wp:positionH>
            <wp:positionV relativeFrom="paragraph">
              <wp:posOffset>7620</wp:posOffset>
            </wp:positionV>
            <wp:extent cx="3530268" cy="3098733"/>
            <wp:effectExtent l="0" t="0" r="0" b="6985"/>
            <wp:wrapNone/>
            <wp:docPr id="12" name="Рисунок 12" descr="http://festival.1september.ru/articles/659175/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659175/img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30268" cy="30987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5BE" w:rsidRDefault="005055BE" w:rsidP="00F8270B">
      <w:pPr>
        <w:jc w:val="center"/>
        <w:rPr>
          <w:rFonts w:ascii="Times New Roman" w:eastAsia="Times New Roman" w:hAnsi="Times New Roman"/>
          <w:sz w:val="24"/>
          <w:szCs w:val="24"/>
          <w:lang w:eastAsia="ru-RU"/>
        </w:rPr>
      </w:pPr>
    </w:p>
    <w:p w:rsidR="005055BE" w:rsidRPr="005055BE" w:rsidRDefault="005055BE" w:rsidP="005055BE">
      <w:pPr>
        <w:rPr>
          <w:rFonts w:ascii="Times New Roman" w:eastAsia="Times New Roman" w:hAnsi="Times New Roman"/>
          <w:sz w:val="24"/>
          <w:szCs w:val="24"/>
          <w:lang w:eastAsia="ru-RU"/>
        </w:rPr>
      </w:pPr>
    </w:p>
    <w:p w:rsidR="005055BE" w:rsidRPr="005055BE" w:rsidRDefault="005055BE" w:rsidP="005055BE">
      <w:pPr>
        <w:rPr>
          <w:rFonts w:ascii="Times New Roman" w:eastAsia="Times New Roman" w:hAnsi="Times New Roman"/>
          <w:sz w:val="24"/>
          <w:szCs w:val="24"/>
          <w:lang w:eastAsia="ru-RU"/>
        </w:rPr>
      </w:pPr>
    </w:p>
    <w:p w:rsidR="005055BE" w:rsidRPr="005055BE" w:rsidRDefault="005055BE" w:rsidP="005055BE">
      <w:pPr>
        <w:rPr>
          <w:rFonts w:ascii="Times New Roman" w:eastAsia="Times New Roman" w:hAnsi="Times New Roman"/>
          <w:sz w:val="24"/>
          <w:szCs w:val="24"/>
          <w:lang w:eastAsia="ru-RU"/>
        </w:rPr>
      </w:pPr>
    </w:p>
    <w:p w:rsidR="005055BE" w:rsidRPr="005055BE" w:rsidRDefault="005055BE" w:rsidP="005055BE">
      <w:pPr>
        <w:rPr>
          <w:rFonts w:ascii="Times New Roman" w:eastAsia="Times New Roman" w:hAnsi="Times New Roman"/>
          <w:sz w:val="24"/>
          <w:szCs w:val="24"/>
          <w:lang w:eastAsia="ru-RU"/>
        </w:rPr>
      </w:pPr>
    </w:p>
    <w:p w:rsidR="005055BE" w:rsidRPr="005055BE" w:rsidRDefault="005055BE" w:rsidP="005055BE">
      <w:pPr>
        <w:rPr>
          <w:rFonts w:ascii="Times New Roman" w:eastAsia="Times New Roman" w:hAnsi="Times New Roman"/>
          <w:sz w:val="24"/>
          <w:szCs w:val="24"/>
          <w:lang w:eastAsia="ru-RU"/>
        </w:rPr>
      </w:pPr>
    </w:p>
    <w:p w:rsidR="005055BE" w:rsidRPr="005055BE" w:rsidRDefault="005055BE" w:rsidP="005055BE">
      <w:pPr>
        <w:rPr>
          <w:rFonts w:ascii="Times New Roman" w:eastAsia="Times New Roman" w:hAnsi="Times New Roman"/>
          <w:sz w:val="24"/>
          <w:szCs w:val="24"/>
          <w:lang w:eastAsia="ru-RU"/>
        </w:rPr>
      </w:pPr>
    </w:p>
    <w:p w:rsidR="005055BE" w:rsidRDefault="005055BE" w:rsidP="005055BE">
      <w:pPr>
        <w:rPr>
          <w:rFonts w:ascii="Times New Roman" w:eastAsia="Times New Roman" w:hAnsi="Times New Roman"/>
          <w:sz w:val="24"/>
          <w:szCs w:val="24"/>
          <w:lang w:eastAsia="ru-RU"/>
        </w:rPr>
      </w:pPr>
    </w:p>
    <w:p w:rsidR="00E04BEC" w:rsidRDefault="00E04BEC" w:rsidP="005055BE">
      <w:pPr>
        <w:jc w:val="center"/>
        <w:rPr>
          <w:rFonts w:ascii="Times New Roman" w:eastAsia="Times New Roman" w:hAnsi="Times New Roman"/>
          <w:sz w:val="24"/>
          <w:szCs w:val="24"/>
          <w:lang w:eastAsia="ru-RU"/>
        </w:rPr>
      </w:pPr>
    </w:p>
    <w:p w:rsidR="005055BE" w:rsidRDefault="005055BE" w:rsidP="005055BE">
      <w:pPr>
        <w:jc w:val="center"/>
        <w:rPr>
          <w:rFonts w:ascii="Times New Roman" w:eastAsia="Times New Roman" w:hAnsi="Times New Roman"/>
          <w:sz w:val="24"/>
          <w:szCs w:val="24"/>
          <w:lang w:eastAsia="ru-RU"/>
        </w:rPr>
      </w:pPr>
      <w:r w:rsidRPr="00265401">
        <w:rPr>
          <w:rFonts w:ascii="Helvetica" w:eastAsia="Times New Roman" w:hAnsi="Helvetica" w:cs="Arial"/>
          <w:noProof/>
          <w:color w:val="333333"/>
          <w:sz w:val="20"/>
          <w:szCs w:val="20"/>
          <w:lang w:eastAsia="ru-RU"/>
        </w:rPr>
        <w:drawing>
          <wp:anchor distT="0" distB="0" distL="114300" distR="114300" simplePos="0" relativeHeight="251669504" behindDoc="0" locked="0" layoutInCell="1" allowOverlap="1">
            <wp:simplePos x="0" y="0"/>
            <wp:positionH relativeFrom="margin">
              <wp:align>center</wp:align>
            </wp:positionH>
            <wp:positionV relativeFrom="paragraph">
              <wp:posOffset>327025</wp:posOffset>
            </wp:positionV>
            <wp:extent cx="2371725" cy="3152775"/>
            <wp:effectExtent l="0" t="0" r="9525" b="9525"/>
            <wp:wrapNone/>
            <wp:docPr id="13" name="Рисунок 13" descr="http://festival.1september.ru/articles/659175/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659175/img7.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71725" cy="31527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94568D">
        <w:rPr>
          <w:rFonts w:ascii="Times New Roman" w:hAnsi="Times New Roman"/>
          <w:sz w:val="24"/>
          <w:szCs w:val="24"/>
        </w:rPr>
        <w:t>П</w:t>
      </w:r>
      <w:r w:rsidRPr="0094568D">
        <w:rPr>
          <w:rFonts w:ascii="Times New Roman" w:hAnsi="Times New Roman"/>
          <w:sz w:val="24"/>
          <w:szCs w:val="24"/>
        </w:rPr>
        <w:t>ервое</w:t>
      </w:r>
      <w:r>
        <w:rPr>
          <w:rFonts w:ascii="Times New Roman" w:hAnsi="Times New Roman"/>
          <w:sz w:val="24"/>
          <w:szCs w:val="24"/>
        </w:rPr>
        <w:t xml:space="preserve"> </w:t>
      </w:r>
      <w:r w:rsidRPr="0094568D">
        <w:rPr>
          <w:rFonts w:ascii="Times New Roman" w:hAnsi="Times New Roman"/>
          <w:sz w:val="24"/>
          <w:szCs w:val="24"/>
        </w:rPr>
        <w:t xml:space="preserve"> офиц</w:t>
      </w:r>
      <w:r>
        <w:rPr>
          <w:rFonts w:ascii="Times New Roman" w:hAnsi="Times New Roman"/>
          <w:sz w:val="24"/>
          <w:szCs w:val="24"/>
        </w:rPr>
        <w:t>иальное</w:t>
      </w:r>
      <w:proofErr w:type="gramEnd"/>
      <w:r>
        <w:rPr>
          <w:rFonts w:ascii="Times New Roman" w:hAnsi="Times New Roman"/>
          <w:sz w:val="24"/>
          <w:szCs w:val="24"/>
        </w:rPr>
        <w:t xml:space="preserve"> соревнование по лапте в станице Динской Краснодарского края. </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Первый чемпионат по лапте в России</w:t>
      </w:r>
    </w:p>
    <w:p w:rsidR="005055BE" w:rsidRDefault="005055BE" w:rsidP="005055BE">
      <w:pPr>
        <w:jc w:val="center"/>
        <w:rPr>
          <w:rFonts w:ascii="Times New Roman" w:eastAsia="Times New Roman" w:hAnsi="Times New Roman"/>
          <w:sz w:val="24"/>
          <w:szCs w:val="24"/>
          <w:lang w:eastAsia="ru-RU"/>
        </w:rPr>
      </w:pPr>
    </w:p>
    <w:p w:rsidR="005055BE" w:rsidRDefault="005055BE" w:rsidP="005055BE">
      <w:pPr>
        <w:jc w:val="center"/>
        <w:rPr>
          <w:rFonts w:ascii="Times New Roman" w:eastAsia="Times New Roman" w:hAnsi="Times New Roman"/>
          <w:sz w:val="24"/>
          <w:szCs w:val="24"/>
          <w:lang w:eastAsia="ru-RU"/>
        </w:rPr>
      </w:pPr>
    </w:p>
    <w:p w:rsidR="005055BE" w:rsidRDefault="005055BE" w:rsidP="005055BE">
      <w:pPr>
        <w:jc w:val="center"/>
        <w:rPr>
          <w:rFonts w:ascii="Times New Roman" w:eastAsia="Times New Roman" w:hAnsi="Times New Roman"/>
          <w:sz w:val="24"/>
          <w:szCs w:val="24"/>
          <w:lang w:eastAsia="ru-RU"/>
        </w:rPr>
      </w:pPr>
    </w:p>
    <w:p w:rsidR="00966A6C" w:rsidRDefault="00966A6C" w:rsidP="00966A6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9</w:t>
      </w:r>
    </w:p>
    <w:p w:rsidR="00966A6C" w:rsidRDefault="00966A6C" w:rsidP="005055BE">
      <w:pPr>
        <w:jc w:val="center"/>
        <w:rPr>
          <w:rFonts w:ascii="Times New Roman" w:eastAsia="Times New Roman" w:hAnsi="Times New Roman"/>
          <w:sz w:val="24"/>
          <w:szCs w:val="24"/>
          <w:lang w:eastAsia="ru-RU"/>
        </w:rPr>
      </w:pPr>
      <w:r w:rsidRPr="00966A6C">
        <w:rPr>
          <w:rFonts w:ascii="Times New Roman" w:eastAsia="Times New Roman" w:hAnsi="Times New Roman"/>
          <w:noProof/>
          <w:sz w:val="24"/>
          <w:szCs w:val="24"/>
          <w:lang w:eastAsia="ru-RU"/>
        </w:rPr>
        <w:drawing>
          <wp:anchor distT="0" distB="0" distL="114300" distR="114300" simplePos="0" relativeHeight="251670528" behindDoc="0" locked="0" layoutInCell="1" allowOverlap="1">
            <wp:simplePos x="0" y="0"/>
            <wp:positionH relativeFrom="column">
              <wp:posOffset>1129665</wp:posOffset>
            </wp:positionH>
            <wp:positionV relativeFrom="paragraph">
              <wp:posOffset>-635</wp:posOffset>
            </wp:positionV>
            <wp:extent cx="3686175" cy="2300767"/>
            <wp:effectExtent l="0" t="0" r="0" b="4445"/>
            <wp:wrapNone/>
            <wp:docPr id="15" name="Рисунок 15" descr="C:\Users\РОМА\Desktop\52231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ОМА\Desktop\522312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86175" cy="23007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Мяч.</w:t>
      </w: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p>
    <w:p w:rsidR="00966A6C" w:rsidRDefault="00966A6C" w:rsidP="005055BE">
      <w:pPr>
        <w:jc w:val="center"/>
        <w:rPr>
          <w:rFonts w:ascii="Times New Roman" w:eastAsia="Times New Roman" w:hAnsi="Times New Roman"/>
          <w:sz w:val="24"/>
          <w:szCs w:val="24"/>
          <w:lang w:eastAsia="ru-RU"/>
        </w:rPr>
      </w:pPr>
      <w:r w:rsidRPr="00966A6C">
        <w:rPr>
          <w:rFonts w:ascii="Times New Roman" w:eastAsia="Times New Roman" w:hAnsi="Times New Roman"/>
          <w:noProof/>
          <w:sz w:val="24"/>
          <w:szCs w:val="24"/>
          <w:lang w:eastAsia="ru-RU"/>
        </w:rPr>
        <w:drawing>
          <wp:inline distT="0" distB="0" distL="0" distR="0">
            <wp:extent cx="5410200" cy="4049850"/>
            <wp:effectExtent l="0" t="0" r="0" b="8255"/>
            <wp:docPr id="16" name="Рисунок 16" descr="C:\Users\РОМА\Desktop\2006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ОМА\Desktop\200646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16394" cy="4054487"/>
                    </a:xfrm>
                    <a:prstGeom prst="rect">
                      <a:avLst/>
                    </a:prstGeom>
                    <a:noFill/>
                    <a:ln>
                      <a:noFill/>
                    </a:ln>
                  </pic:spPr>
                </pic:pic>
              </a:graphicData>
            </a:graphic>
          </wp:inline>
        </w:drawing>
      </w:r>
    </w:p>
    <w:p w:rsidR="00966A6C" w:rsidRDefault="00966A6C" w:rsidP="005055B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Бита.</w:t>
      </w:r>
    </w:p>
    <w:p w:rsidR="00966A6C" w:rsidRDefault="00966A6C" w:rsidP="005055BE">
      <w:pPr>
        <w:jc w:val="center"/>
        <w:rPr>
          <w:rFonts w:ascii="Times New Roman" w:eastAsia="Times New Roman" w:hAnsi="Times New Roman"/>
          <w:sz w:val="24"/>
          <w:szCs w:val="24"/>
          <w:lang w:eastAsia="ru-RU"/>
        </w:rPr>
      </w:pPr>
    </w:p>
    <w:p w:rsidR="00966A6C" w:rsidRDefault="00966A6C" w:rsidP="00966A6C">
      <w:pPr>
        <w:spacing w:line="360" w:lineRule="auto"/>
        <w:jc w:val="center"/>
        <w:rPr>
          <w:rFonts w:ascii="Times New Roman" w:eastAsia="Times New Roman" w:hAnsi="Times New Roman"/>
          <w:sz w:val="24"/>
          <w:szCs w:val="24"/>
          <w:lang w:eastAsia="ru-RU"/>
        </w:rPr>
      </w:pPr>
    </w:p>
    <w:p w:rsidR="00966A6C" w:rsidRDefault="00966A6C" w:rsidP="00966A6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10</w:t>
      </w:r>
    </w:p>
    <w:p w:rsidR="00966A6C" w:rsidRPr="00966A6C" w:rsidRDefault="00966A6C" w:rsidP="00966A6C">
      <w:pPr>
        <w:jc w:val="center"/>
        <w:rPr>
          <w:rFonts w:ascii="Times New Roman" w:eastAsia="Times New Roman" w:hAnsi="Times New Roman"/>
          <w:b/>
          <w:sz w:val="24"/>
          <w:szCs w:val="24"/>
          <w:lang w:eastAsia="ru-RU"/>
        </w:rPr>
      </w:pPr>
      <w:r w:rsidRPr="00966A6C">
        <w:rPr>
          <w:rFonts w:ascii="Times New Roman" w:eastAsia="Times New Roman" w:hAnsi="Times New Roman"/>
          <w:b/>
          <w:sz w:val="24"/>
          <w:szCs w:val="24"/>
          <w:lang w:eastAsia="ru-RU"/>
        </w:rPr>
        <w:t>Основные сходства и различия игр.</w:t>
      </w:r>
    </w:p>
    <w:tbl>
      <w:tblPr>
        <w:tblW w:w="84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4151"/>
      </w:tblGrid>
      <w:tr w:rsidR="00966A6C" w:rsidRPr="00966A6C" w:rsidTr="00966A6C">
        <w:trPr>
          <w:trHeight w:val="405"/>
        </w:trPr>
        <w:tc>
          <w:tcPr>
            <w:tcW w:w="4328" w:type="dxa"/>
          </w:tcPr>
          <w:p w:rsidR="00966A6C" w:rsidRPr="00966A6C" w:rsidRDefault="00966A6C" w:rsidP="00966A6C">
            <w:pPr>
              <w:pStyle w:val="a4"/>
              <w:spacing w:before="0" w:beforeAutospacing="0" w:after="0" w:afterAutospacing="0" w:line="360" w:lineRule="auto"/>
              <w:jc w:val="center"/>
              <w:rPr>
                <w:rStyle w:val="a3"/>
                <w:bCs w:val="0"/>
              </w:rPr>
            </w:pPr>
            <w:r w:rsidRPr="00966A6C">
              <w:rPr>
                <w:rStyle w:val="a3"/>
                <w:bCs w:val="0"/>
              </w:rPr>
              <w:t>Различия</w:t>
            </w:r>
          </w:p>
        </w:tc>
        <w:tc>
          <w:tcPr>
            <w:tcW w:w="4151" w:type="dxa"/>
          </w:tcPr>
          <w:p w:rsidR="00966A6C" w:rsidRPr="00966A6C" w:rsidRDefault="00966A6C" w:rsidP="00966A6C">
            <w:pPr>
              <w:pStyle w:val="a4"/>
              <w:spacing w:before="0" w:beforeAutospacing="0" w:after="0" w:afterAutospacing="0" w:line="360" w:lineRule="auto"/>
              <w:jc w:val="center"/>
              <w:rPr>
                <w:rStyle w:val="a3"/>
                <w:bCs w:val="0"/>
              </w:rPr>
            </w:pPr>
            <w:r w:rsidRPr="00966A6C">
              <w:rPr>
                <w:rStyle w:val="a3"/>
                <w:bCs w:val="0"/>
              </w:rPr>
              <w:t>Сходства</w:t>
            </w:r>
          </w:p>
        </w:tc>
      </w:tr>
      <w:tr w:rsidR="00966A6C" w:rsidRPr="00966A6C" w:rsidTr="00966A6C">
        <w:trPr>
          <w:trHeight w:val="6210"/>
        </w:trPr>
        <w:tc>
          <w:tcPr>
            <w:tcW w:w="4328" w:type="dxa"/>
          </w:tcPr>
          <w:p w:rsidR="00966A6C" w:rsidRPr="00966A6C" w:rsidRDefault="00966A6C" w:rsidP="00966A6C">
            <w:pPr>
              <w:pStyle w:val="a4"/>
              <w:numPr>
                <w:ilvl w:val="0"/>
                <w:numId w:val="6"/>
              </w:numPr>
              <w:spacing w:before="0" w:beforeAutospacing="0" w:after="0" w:afterAutospacing="0" w:line="360" w:lineRule="auto"/>
              <w:jc w:val="center"/>
              <w:rPr>
                <w:rStyle w:val="a3"/>
                <w:b w:val="0"/>
                <w:bCs w:val="0"/>
              </w:rPr>
            </w:pPr>
            <w:r w:rsidRPr="00966A6C">
              <w:rPr>
                <w:rStyle w:val="a3"/>
                <w:b w:val="0"/>
                <w:bCs w:val="0"/>
              </w:rPr>
              <w:t>В численности игроков: в крикете – 11 участников, а в лапте – 10 (игроки распределяются поровну);</w:t>
            </w:r>
          </w:p>
          <w:p w:rsidR="00966A6C" w:rsidRPr="00966A6C" w:rsidRDefault="00966A6C" w:rsidP="00966A6C">
            <w:pPr>
              <w:pStyle w:val="a4"/>
              <w:numPr>
                <w:ilvl w:val="0"/>
                <w:numId w:val="6"/>
              </w:numPr>
              <w:spacing w:before="0" w:beforeAutospacing="0" w:after="0" w:afterAutospacing="0" w:line="360" w:lineRule="auto"/>
              <w:jc w:val="center"/>
              <w:rPr>
                <w:rStyle w:val="a3"/>
                <w:b w:val="0"/>
                <w:bCs w:val="0"/>
              </w:rPr>
            </w:pPr>
            <w:r w:rsidRPr="00966A6C">
              <w:rPr>
                <w:rStyle w:val="a3"/>
                <w:b w:val="0"/>
                <w:bCs w:val="0"/>
              </w:rPr>
              <w:t>Игроки- соперники в лапте подают друг другу мяч, а в крикете нет;</w:t>
            </w:r>
          </w:p>
          <w:p w:rsidR="00966A6C" w:rsidRPr="00966A6C" w:rsidRDefault="00966A6C" w:rsidP="00966A6C">
            <w:pPr>
              <w:pStyle w:val="a4"/>
              <w:numPr>
                <w:ilvl w:val="0"/>
                <w:numId w:val="6"/>
              </w:numPr>
              <w:spacing w:before="0" w:beforeAutospacing="0" w:after="0" w:afterAutospacing="0" w:line="360" w:lineRule="auto"/>
              <w:jc w:val="center"/>
              <w:rPr>
                <w:rStyle w:val="a3"/>
                <w:b w:val="0"/>
                <w:bCs w:val="0"/>
              </w:rPr>
            </w:pPr>
            <w:r w:rsidRPr="00966A6C">
              <w:rPr>
                <w:rStyle w:val="a3"/>
                <w:b w:val="0"/>
                <w:bCs w:val="0"/>
              </w:rPr>
              <w:t>Главной задачей в крикет – защитить калитки, а в лапте набрать общее количество очков</w:t>
            </w:r>
          </w:p>
          <w:p w:rsidR="00966A6C" w:rsidRPr="00966A6C" w:rsidRDefault="00966A6C" w:rsidP="00966A6C">
            <w:pPr>
              <w:pStyle w:val="a4"/>
              <w:numPr>
                <w:ilvl w:val="0"/>
                <w:numId w:val="6"/>
              </w:numPr>
              <w:spacing w:before="0" w:beforeAutospacing="0" w:after="0" w:afterAutospacing="0" w:line="360" w:lineRule="auto"/>
              <w:jc w:val="center"/>
              <w:rPr>
                <w:rStyle w:val="a3"/>
                <w:b w:val="0"/>
                <w:bCs w:val="0"/>
              </w:rPr>
            </w:pPr>
            <w:r w:rsidRPr="00966A6C">
              <w:rPr>
                <w:rStyle w:val="a3"/>
                <w:b w:val="0"/>
                <w:bCs w:val="0"/>
              </w:rPr>
              <w:t>Игровое поле разное: в крикет – овальное, в лапте – прямоугольное</w:t>
            </w:r>
          </w:p>
          <w:p w:rsidR="00966A6C" w:rsidRPr="00966A6C" w:rsidRDefault="00966A6C" w:rsidP="00966A6C">
            <w:pPr>
              <w:pStyle w:val="a4"/>
              <w:numPr>
                <w:ilvl w:val="0"/>
                <w:numId w:val="6"/>
              </w:numPr>
              <w:spacing w:before="0" w:beforeAutospacing="0" w:after="0" w:afterAutospacing="0" w:line="360" w:lineRule="auto"/>
              <w:jc w:val="center"/>
              <w:rPr>
                <w:rStyle w:val="a3"/>
                <w:b w:val="0"/>
                <w:bCs w:val="0"/>
              </w:rPr>
            </w:pPr>
            <w:r w:rsidRPr="00966A6C">
              <w:rPr>
                <w:rStyle w:val="a3"/>
                <w:b w:val="0"/>
                <w:bCs w:val="0"/>
              </w:rPr>
              <w:t>В лапте нужно противника осалить, и поймать «свечу», а в крикете – ловит мяч, но его стараются принести к калитке, а если там был противник, то он выбывает</w:t>
            </w:r>
          </w:p>
        </w:tc>
        <w:tc>
          <w:tcPr>
            <w:tcW w:w="4151" w:type="dxa"/>
          </w:tcPr>
          <w:p w:rsidR="00966A6C" w:rsidRPr="00966A6C" w:rsidRDefault="00966A6C" w:rsidP="00966A6C">
            <w:pPr>
              <w:pStyle w:val="a4"/>
              <w:numPr>
                <w:ilvl w:val="0"/>
                <w:numId w:val="7"/>
              </w:numPr>
              <w:spacing w:before="0" w:beforeAutospacing="0" w:after="0" w:afterAutospacing="0" w:line="360" w:lineRule="auto"/>
              <w:jc w:val="center"/>
              <w:rPr>
                <w:rStyle w:val="a3"/>
                <w:b w:val="0"/>
                <w:bCs w:val="0"/>
              </w:rPr>
            </w:pPr>
            <w:r w:rsidRPr="00966A6C">
              <w:rPr>
                <w:rStyle w:val="a3"/>
                <w:b w:val="0"/>
                <w:bCs w:val="0"/>
              </w:rPr>
              <w:t>Атрибуты к игре схожи (бита, мяч);</w:t>
            </w:r>
          </w:p>
          <w:p w:rsidR="00966A6C" w:rsidRPr="00966A6C" w:rsidRDefault="00966A6C" w:rsidP="00966A6C">
            <w:pPr>
              <w:pStyle w:val="a4"/>
              <w:numPr>
                <w:ilvl w:val="0"/>
                <w:numId w:val="7"/>
              </w:numPr>
              <w:spacing w:before="0" w:beforeAutospacing="0" w:after="0" w:afterAutospacing="0" w:line="360" w:lineRule="auto"/>
              <w:jc w:val="center"/>
              <w:rPr>
                <w:rStyle w:val="a3"/>
                <w:b w:val="0"/>
                <w:bCs w:val="0"/>
              </w:rPr>
            </w:pPr>
            <w:r w:rsidRPr="00966A6C">
              <w:rPr>
                <w:rStyle w:val="a3"/>
                <w:b w:val="0"/>
                <w:bCs w:val="0"/>
              </w:rPr>
              <w:t>Цель игры почти схожи: в крикете очки начисляются «перебежками», а в лапте очки за «свечи» и перебежки</w:t>
            </w:r>
          </w:p>
          <w:p w:rsidR="00966A6C" w:rsidRPr="00966A6C" w:rsidRDefault="00966A6C" w:rsidP="00966A6C">
            <w:pPr>
              <w:pStyle w:val="a4"/>
              <w:numPr>
                <w:ilvl w:val="0"/>
                <w:numId w:val="7"/>
              </w:numPr>
              <w:spacing w:before="0" w:beforeAutospacing="0" w:after="0" w:afterAutospacing="0" w:line="360" w:lineRule="auto"/>
              <w:jc w:val="center"/>
              <w:rPr>
                <w:rStyle w:val="a3"/>
                <w:b w:val="0"/>
                <w:bCs w:val="0"/>
              </w:rPr>
            </w:pPr>
            <w:r w:rsidRPr="00966A6C">
              <w:rPr>
                <w:rStyle w:val="a3"/>
                <w:b w:val="0"/>
                <w:bCs w:val="0"/>
              </w:rPr>
              <w:t>Игроки могут выйти из игры и замениться: в крикет: если оказался среди калиток, когда мяч попал в калитку, а в лапте, если игрок нарушил любое правило игры;</w:t>
            </w:r>
          </w:p>
          <w:p w:rsidR="00966A6C" w:rsidRPr="00966A6C" w:rsidRDefault="00966A6C" w:rsidP="00966A6C">
            <w:pPr>
              <w:pStyle w:val="a4"/>
              <w:numPr>
                <w:ilvl w:val="0"/>
                <w:numId w:val="7"/>
              </w:numPr>
              <w:spacing w:before="0" w:beforeAutospacing="0" w:after="0" w:afterAutospacing="0" w:line="360" w:lineRule="auto"/>
              <w:jc w:val="center"/>
              <w:rPr>
                <w:rStyle w:val="a3"/>
                <w:b w:val="0"/>
                <w:bCs w:val="0"/>
              </w:rPr>
            </w:pPr>
            <w:r w:rsidRPr="00966A6C">
              <w:rPr>
                <w:rStyle w:val="a3"/>
                <w:b w:val="0"/>
                <w:bCs w:val="0"/>
              </w:rPr>
              <w:t>В лапте и крикете имеются линии, до которого должны добежать и вернуться обратно на свое место.</w:t>
            </w:r>
          </w:p>
        </w:tc>
        <w:bookmarkStart w:id="0" w:name="_GoBack"/>
        <w:bookmarkEnd w:id="0"/>
      </w:tr>
    </w:tbl>
    <w:p w:rsidR="005055BE" w:rsidRPr="005055BE" w:rsidRDefault="005055BE" w:rsidP="00966A6C">
      <w:pPr>
        <w:jc w:val="right"/>
        <w:rPr>
          <w:rFonts w:ascii="Times New Roman" w:eastAsia="Times New Roman" w:hAnsi="Times New Roman"/>
          <w:sz w:val="24"/>
          <w:szCs w:val="24"/>
          <w:lang w:eastAsia="ru-RU"/>
        </w:rPr>
      </w:pPr>
      <w:r>
        <w:rPr>
          <w:noProof/>
          <w:vanish/>
          <w:lang w:eastAsia="ru-RU"/>
        </w:rPr>
        <w:drawing>
          <wp:inline distT="0" distB="0" distL="0" distR="0" wp14:anchorId="60797B22" wp14:editId="21408006">
            <wp:extent cx="5676900" cy="3543300"/>
            <wp:effectExtent l="0" t="0" r="0" b="0"/>
            <wp:docPr id="14" name="Рисунок 14" descr="http://one-of-sport.ru/images/detailed/35/52231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ne-of-sport.ru/images/detailed/35/522312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6900" cy="3543300"/>
                    </a:xfrm>
                    <a:prstGeom prst="rect">
                      <a:avLst/>
                    </a:prstGeom>
                    <a:noFill/>
                    <a:ln>
                      <a:noFill/>
                    </a:ln>
                  </pic:spPr>
                </pic:pic>
              </a:graphicData>
            </a:graphic>
          </wp:inline>
        </w:drawing>
      </w:r>
    </w:p>
    <w:sectPr w:rsidR="005055BE" w:rsidRPr="005055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ACB" w:rsidRDefault="00F31ACB" w:rsidP="00966A6C">
      <w:pPr>
        <w:spacing w:after="0" w:line="240" w:lineRule="auto"/>
      </w:pPr>
      <w:r>
        <w:separator/>
      </w:r>
    </w:p>
  </w:endnote>
  <w:endnote w:type="continuationSeparator" w:id="0">
    <w:p w:rsidR="00F31ACB" w:rsidRDefault="00F31ACB" w:rsidP="0096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ACB" w:rsidRDefault="00F31ACB" w:rsidP="00966A6C">
      <w:pPr>
        <w:spacing w:after="0" w:line="240" w:lineRule="auto"/>
      </w:pPr>
      <w:r>
        <w:separator/>
      </w:r>
    </w:p>
  </w:footnote>
  <w:footnote w:type="continuationSeparator" w:id="0">
    <w:p w:rsidR="00F31ACB" w:rsidRDefault="00F31ACB" w:rsidP="00966A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C7155"/>
    <w:multiLevelType w:val="hybridMultilevel"/>
    <w:tmpl w:val="CD64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0870A8"/>
    <w:multiLevelType w:val="hybridMultilevel"/>
    <w:tmpl w:val="5C00CEA0"/>
    <w:lvl w:ilvl="0" w:tplc="3EA80A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9C93100"/>
    <w:multiLevelType w:val="hybridMultilevel"/>
    <w:tmpl w:val="F5A4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F07BA3"/>
    <w:multiLevelType w:val="hybridMultilevel"/>
    <w:tmpl w:val="EAFED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4A1DD9"/>
    <w:multiLevelType w:val="hybridMultilevel"/>
    <w:tmpl w:val="3E0A8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86524B"/>
    <w:multiLevelType w:val="hybridMultilevel"/>
    <w:tmpl w:val="8E8A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AC5EC4"/>
    <w:multiLevelType w:val="hybridMultilevel"/>
    <w:tmpl w:val="3198F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329"/>
    <w:rsid w:val="000164A9"/>
    <w:rsid w:val="00030A4D"/>
    <w:rsid w:val="00072B71"/>
    <w:rsid w:val="0008707B"/>
    <w:rsid w:val="0009476B"/>
    <w:rsid w:val="000C1A93"/>
    <w:rsid w:val="00147780"/>
    <w:rsid w:val="00176A33"/>
    <w:rsid w:val="001A53E3"/>
    <w:rsid w:val="001D11BD"/>
    <w:rsid w:val="001E5971"/>
    <w:rsid w:val="0020502A"/>
    <w:rsid w:val="00370E18"/>
    <w:rsid w:val="003F59E4"/>
    <w:rsid w:val="004335C7"/>
    <w:rsid w:val="004C65FE"/>
    <w:rsid w:val="004E0A8D"/>
    <w:rsid w:val="00500A37"/>
    <w:rsid w:val="005055BE"/>
    <w:rsid w:val="0052040F"/>
    <w:rsid w:val="00523538"/>
    <w:rsid w:val="005434BC"/>
    <w:rsid w:val="005B3464"/>
    <w:rsid w:val="005E680A"/>
    <w:rsid w:val="006A091E"/>
    <w:rsid w:val="0084615B"/>
    <w:rsid w:val="00853329"/>
    <w:rsid w:val="0094568D"/>
    <w:rsid w:val="00945DB2"/>
    <w:rsid w:val="0096144C"/>
    <w:rsid w:val="00966A6C"/>
    <w:rsid w:val="00980533"/>
    <w:rsid w:val="009B2F0F"/>
    <w:rsid w:val="009D5584"/>
    <w:rsid w:val="009E30D5"/>
    <w:rsid w:val="00A52CDA"/>
    <w:rsid w:val="00A54337"/>
    <w:rsid w:val="00AA23DB"/>
    <w:rsid w:val="00BB5B22"/>
    <w:rsid w:val="00C355DD"/>
    <w:rsid w:val="00C649BC"/>
    <w:rsid w:val="00CC7069"/>
    <w:rsid w:val="00DF3C80"/>
    <w:rsid w:val="00E04BEC"/>
    <w:rsid w:val="00E871EB"/>
    <w:rsid w:val="00E91AF7"/>
    <w:rsid w:val="00F31ACB"/>
    <w:rsid w:val="00F8270B"/>
    <w:rsid w:val="00FE5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5908F44-4277-4BFE-9443-51F96BD3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4B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502A"/>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trong"/>
    <w:basedOn w:val="a0"/>
    <w:qFormat/>
    <w:rsid w:val="00BB5B22"/>
    <w:rPr>
      <w:b/>
      <w:bCs/>
    </w:rPr>
  </w:style>
  <w:style w:type="paragraph" w:styleId="a4">
    <w:name w:val="Normal (Web)"/>
    <w:basedOn w:val="a"/>
    <w:rsid w:val="0008707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A54337"/>
    <w:pPr>
      <w:ind w:left="720"/>
      <w:contextualSpacing/>
    </w:pPr>
  </w:style>
  <w:style w:type="character" w:styleId="a6">
    <w:name w:val="Hyperlink"/>
    <w:basedOn w:val="a0"/>
    <w:uiPriority w:val="99"/>
    <w:unhideWhenUsed/>
    <w:rsid w:val="000164A9"/>
    <w:rPr>
      <w:color w:val="0000FF"/>
      <w:u w:val="single"/>
    </w:rPr>
  </w:style>
  <w:style w:type="paragraph" w:styleId="a7">
    <w:name w:val="Balloon Text"/>
    <w:basedOn w:val="a"/>
    <w:link w:val="a8"/>
    <w:uiPriority w:val="99"/>
    <w:semiHidden/>
    <w:unhideWhenUsed/>
    <w:rsid w:val="004335C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335C7"/>
    <w:rPr>
      <w:rFonts w:ascii="Segoe UI" w:eastAsia="Calibri" w:hAnsi="Segoe UI" w:cs="Segoe UI"/>
      <w:sz w:val="18"/>
      <w:szCs w:val="18"/>
    </w:rPr>
  </w:style>
  <w:style w:type="character" w:styleId="a9">
    <w:name w:val="FollowedHyperlink"/>
    <w:basedOn w:val="a0"/>
    <w:uiPriority w:val="99"/>
    <w:semiHidden/>
    <w:unhideWhenUsed/>
    <w:rsid w:val="00176A33"/>
    <w:rPr>
      <w:color w:val="954F72" w:themeColor="followedHyperlink"/>
      <w:u w:val="single"/>
    </w:rPr>
  </w:style>
  <w:style w:type="paragraph" w:styleId="aa">
    <w:name w:val="header"/>
    <w:basedOn w:val="a"/>
    <w:link w:val="ab"/>
    <w:uiPriority w:val="99"/>
    <w:unhideWhenUsed/>
    <w:rsid w:val="00966A6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66A6C"/>
    <w:rPr>
      <w:rFonts w:ascii="Calibri" w:eastAsia="Calibri" w:hAnsi="Calibri" w:cs="Times New Roman"/>
    </w:rPr>
  </w:style>
  <w:style w:type="paragraph" w:styleId="ac">
    <w:name w:val="footer"/>
    <w:basedOn w:val="a"/>
    <w:link w:val="ad"/>
    <w:uiPriority w:val="99"/>
    <w:unhideWhenUsed/>
    <w:rsid w:val="00966A6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66A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43795">
      <w:bodyDiv w:val="1"/>
      <w:marLeft w:val="0"/>
      <w:marRight w:val="0"/>
      <w:marTop w:val="0"/>
      <w:marBottom w:val="0"/>
      <w:divBdr>
        <w:top w:val="none" w:sz="0" w:space="0" w:color="auto"/>
        <w:left w:val="none" w:sz="0" w:space="0" w:color="auto"/>
        <w:bottom w:val="none" w:sz="0" w:space="0" w:color="auto"/>
        <w:right w:val="none" w:sz="0" w:space="0" w:color="auto"/>
      </w:divBdr>
      <w:divsChild>
        <w:div w:id="8414672">
          <w:marLeft w:val="0"/>
          <w:marRight w:val="0"/>
          <w:marTop w:val="0"/>
          <w:marBottom w:val="0"/>
          <w:divBdr>
            <w:top w:val="none" w:sz="0" w:space="0" w:color="auto"/>
            <w:left w:val="none" w:sz="0" w:space="0" w:color="auto"/>
            <w:bottom w:val="none" w:sz="0" w:space="0" w:color="auto"/>
            <w:right w:val="none" w:sz="0" w:space="0" w:color="auto"/>
          </w:divBdr>
          <w:divsChild>
            <w:div w:id="171990529">
              <w:marLeft w:val="0"/>
              <w:marRight w:val="0"/>
              <w:marTop w:val="0"/>
              <w:marBottom w:val="0"/>
              <w:divBdr>
                <w:top w:val="none" w:sz="0" w:space="0" w:color="auto"/>
                <w:left w:val="none" w:sz="0" w:space="0" w:color="auto"/>
                <w:bottom w:val="none" w:sz="0" w:space="0" w:color="auto"/>
                <w:right w:val="none" w:sz="0" w:space="0" w:color="auto"/>
              </w:divBdr>
              <w:divsChild>
                <w:div w:id="1323505823">
                  <w:marLeft w:val="0"/>
                  <w:marRight w:val="0"/>
                  <w:marTop w:val="0"/>
                  <w:marBottom w:val="0"/>
                  <w:divBdr>
                    <w:top w:val="none" w:sz="0" w:space="0" w:color="auto"/>
                    <w:left w:val="none" w:sz="0" w:space="0" w:color="auto"/>
                    <w:bottom w:val="none" w:sz="0" w:space="0" w:color="auto"/>
                    <w:right w:val="none" w:sz="0" w:space="0" w:color="auto"/>
                  </w:divBdr>
                  <w:divsChild>
                    <w:div w:id="411706499">
                      <w:marLeft w:val="0"/>
                      <w:marRight w:val="0"/>
                      <w:marTop w:val="0"/>
                      <w:marBottom w:val="0"/>
                      <w:divBdr>
                        <w:top w:val="none" w:sz="0" w:space="0" w:color="auto"/>
                        <w:left w:val="none" w:sz="0" w:space="0" w:color="auto"/>
                        <w:bottom w:val="none" w:sz="0" w:space="0" w:color="auto"/>
                        <w:right w:val="none" w:sz="0" w:space="0" w:color="auto"/>
                      </w:divBdr>
                      <w:divsChild>
                        <w:div w:id="560553808">
                          <w:marLeft w:val="0"/>
                          <w:marRight w:val="0"/>
                          <w:marTop w:val="0"/>
                          <w:marBottom w:val="0"/>
                          <w:divBdr>
                            <w:top w:val="none" w:sz="0" w:space="0" w:color="auto"/>
                            <w:left w:val="none" w:sz="0" w:space="0" w:color="auto"/>
                            <w:bottom w:val="none" w:sz="0" w:space="0" w:color="auto"/>
                            <w:right w:val="none" w:sz="0" w:space="0" w:color="auto"/>
                          </w:divBdr>
                          <w:divsChild>
                            <w:div w:id="107239418">
                              <w:marLeft w:val="0"/>
                              <w:marRight w:val="0"/>
                              <w:marTop w:val="0"/>
                              <w:marBottom w:val="0"/>
                              <w:divBdr>
                                <w:top w:val="none" w:sz="0" w:space="0" w:color="auto"/>
                                <w:left w:val="none" w:sz="0" w:space="0" w:color="auto"/>
                                <w:bottom w:val="none" w:sz="0" w:space="0" w:color="auto"/>
                                <w:right w:val="none" w:sz="0" w:space="0" w:color="auto"/>
                              </w:divBdr>
                              <w:divsChild>
                                <w:div w:id="1951081922">
                                  <w:marLeft w:val="0"/>
                                  <w:marRight w:val="0"/>
                                  <w:marTop w:val="0"/>
                                  <w:marBottom w:val="0"/>
                                  <w:divBdr>
                                    <w:top w:val="none" w:sz="0" w:space="0" w:color="auto"/>
                                    <w:left w:val="none" w:sz="0" w:space="0" w:color="auto"/>
                                    <w:bottom w:val="none" w:sz="0" w:space="0" w:color="auto"/>
                                    <w:right w:val="none" w:sz="0" w:space="0" w:color="auto"/>
                                  </w:divBdr>
                                  <w:divsChild>
                                    <w:div w:id="645479615">
                                      <w:marLeft w:val="0"/>
                                      <w:marRight w:val="0"/>
                                      <w:marTop w:val="0"/>
                                      <w:marBottom w:val="0"/>
                                      <w:divBdr>
                                        <w:top w:val="none" w:sz="0" w:space="0" w:color="auto"/>
                                        <w:left w:val="none" w:sz="0" w:space="0" w:color="auto"/>
                                        <w:bottom w:val="none" w:sz="0" w:space="0" w:color="auto"/>
                                        <w:right w:val="none" w:sz="0" w:space="0" w:color="auto"/>
                                      </w:divBdr>
                                      <w:divsChild>
                                        <w:div w:id="10456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789660">
      <w:bodyDiv w:val="1"/>
      <w:marLeft w:val="0"/>
      <w:marRight w:val="0"/>
      <w:marTop w:val="0"/>
      <w:marBottom w:val="0"/>
      <w:divBdr>
        <w:top w:val="none" w:sz="0" w:space="0" w:color="auto"/>
        <w:left w:val="none" w:sz="0" w:space="0" w:color="auto"/>
        <w:bottom w:val="none" w:sz="0" w:space="0" w:color="auto"/>
        <w:right w:val="none" w:sz="0" w:space="0" w:color="auto"/>
      </w:divBdr>
      <w:divsChild>
        <w:div w:id="95951435">
          <w:marLeft w:val="0"/>
          <w:marRight w:val="0"/>
          <w:marTop w:val="0"/>
          <w:marBottom w:val="0"/>
          <w:divBdr>
            <w:top w:val="none" w:sz="0" w:space="0" w:color="auto"/>
            <w:left w:val="none" w:sz="0" w:space="0" w:color="auto"/>
            <w:bottom w:val="none" w:sz="0" w:space="0" w:color="auto"/>
            <w:right w:val="none" w:sz="0" w:space="0" w:color="auto"/>
          </w:divBdr>
          <w:divsChild>
            <w:div w:id="2118281974">
              <w:marLeft w:val="0"/>
              <w:marRight w:val="0"/>
              <w:marTop w:val="0"/>
              <w:marBottom w:val="0"/>
              <w:divBdr>
                <w:top w:val="none" w:sz="0" w:space="0" w:color="auto"/>
                <w:left w:val="none" w:sz="0" w:space="0" w:color="auto"/>
                <w:bottom w:val="none" w:sz="0" w:space="0" w:color="auto"/>
                <w:right w:val="none" w:sz="0" w:space="0" w:color="auto"/>
              </w:divBdr>
              <w:divsChild>
                <w:div w:id="456409466">
                  <w:marLeft w:val="0"/>
                  <w:marRight w:val="0"/>
                  <w:marTop w:val="0"/>
                  <w:marBottom w:val="0"/>
                  <w:divBdr>
                    <w:top w:val="none" w:sz="0" w:space="0" w:color="auto"/>
                    <w:left w:val="none" w:sz="0" w:space="0" w:color="auto"/>
                    <w:bottom w:val="none" w:sz="0" w:space="0" w:color="auto"/>
                    <w:right w:val="none" w:sz="0" w:space="0" w:color="auto"/>
                  </w:divBdr>
                  <w:divsChild>
                    <w:div w:id="1258365805">
                      <w:marLeft w:val="0"/>
                      <w:marRight w:val="0"/>
                      <w:marTop w:val="0"/>
                      <w:marBottom w:val="0"/>
                      <w:divBdr>
                        <w:top w:val="none" w:sz="0" w:space="0" w:color="auto"/>
                        <w:left w:val="none" w:sz="0" w:space="0" w:color="auto"/>
                        <w:bottom w:val="none" w:sz="0" w:space="0" w:color="auto"/>
                        <w:right w:val="none" w:sz="0" w:space="0" w:color="auto"/>
                      </w:divBdr>
                      <w:divsChild>
                        <w:div w:id="37167125">
                          <w:marLeft w:val="0"/>
                          <w:marRight w:val="0"/>
                          <w:marTop w:val="0"/>
                          <w:marBottom w:val="0"/>
                          <w:divBdr>
                            <w:top w:val="none" w:sz="0" w:space="0" w:color="auto"/>
                            <w:left w:val="none" w:sz="0" w:space="0" w:color="auto"/>
                            <w:bottom w:val="none" w:sz="0" w:space="0" w:color="auto"/>
                            <w:right w:val="none" w:sz="0" w:space="0" w:color="auto"/>
                          </w:divBdr>
                          <w:divsChild>
                            <w:div w:id="1176966382">
                              <w:marLeft w:val="0"/>
                              <w:marRight w:val="0"/>
                              <w:marTop w:val="75"/>
                              <w:marBottom w:val="75"/>
                              <w:divBdr>
                                <w:top w:val="single" w:sz="6" w:space="0" w:color="D1D1D1"/>
                                <w:left w:val="single" w:sz="6" w:space="0" w:color="D1D1D1"/>
                                <w:bottom w:val="single" w:sz="6" w:space="0" w:color="D1D1D1"/>
                                <w:right w:val="single" w:sz="6" w:space="0" w:color="D1D1D1"/>
                              </w:divBdr>
                              <w:divsChild>
                                <w:div w:id="2066174049">
                                  <w:marLeft w:val="0"/>
                                  <w:marRight w:val="0"/>
                                  <w:marTop w:val="0"/>
                                  <w:marBottom w:val="0"/>
                                  <w:divBdr>
                                    <w:top w:val="none" w:sz="0" w:space="0" w:color="auto"/>
                                    <w:left w:val="none" w:sz="0" w:space="0" w:color="auto"/>
                                    <w:bottom w:val="none" w:sz="0" w:space="0" w:color="auto"/>
                                    <w:right w:val="none" w:sz="0" w:space="0" w:color="auto"/>
                                  </w:divBdr>
                                  <w:divsChild>
                                    <w:div w:id="20105971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4347692">
      <w:bodyDiv w:val="1"/>
      <w:marLeft w:val="0"/>
      <w:marRight w:val="0"/>
      <w:marTop w:val="0"/>
      <w:marBottom w:val="0"/>
      <w:divBdr>
        <w:top w:val="none" w:sz="0" w:space="0" w:color="auto"/>
        <w:left w:val="none" w:sz="0" w:space="0" w:color="auto"/>
        <w:bottom w:val="none" w:sz="0" w:space="0" w:color="auto"/>
        <w:right w:val="none" w:sz="0" w:space="0" w:color="auto"/>
      </w:divBdr>
    </w:div>
    <w:div w:id="891380531">
      <w:bodyDiv w:val="1"/>
      <w:marLeft w:val="0"/>
      <w:marRight w:val="0"/>
      <w:marTop w:val="0"/>
      <w:marBottom w:val="0"/>
      <w:divBdr>
        <w:top w:val="none" w:sz="0" w:space="0" w:color="auto"/>
        <w:left w:val="none" w:sz="0" w:space="0" w:color="auto"/>
        <w:bottom w:val="none" w:sz="0" w:space="0" w:color="auto"/>
        <w:right w:val="none" w:sz="0" w:space="0" w:color="auto"/>
      </w:divBdr>
    </w:div>
    <w:div w:id="915820361">
      <w:bodyDiv w:val="1"/>
      <w:marLeft w:val="0"/>
      <w:marRight w:val="0"/>
      <w:marTop w:val="0"/>
      <w:marBottom w:val="0"/>
      <w:divBdr>
        <w:top w:val="none" w:sz="0" w:space="0" w:color="auto"/>
        <w:left w:val="none" w:sz="0" w:space="0" w:color="auto"/>
        <w:bottom w:val="none" w:sz="0" w:space="0" w:color="auto"/>
        <w:right w:val="none" w:sz="0" w:space="0" w:color="auto"/>
      </w:divBdr>
    </w:div>
    <w:div w:id="950211691">
      <w:bodyDiv w:val="1"/>
      <w:marLeft w:val="0"/>
      <w:marRight w:val="0"/>
      <w:marTop w:val="0"/>
      <w:marBottom w:val="0"/>
      <w:divBdr>
        <w:top w:val="none" w:sz="0" w:space="0" w:color="auto"/>
        <w:left w:val="none" w:sz="0" w:space="0" w:color="auto"/>
        <w:bottom w:val="none" w:sz="0" w:space="0" w:color="auto"/>
        <w:right w:val="none" w:sz="0" w:space="0" w:color="auto"/>
      </w:divBdr>
    </w:div>
    <w:div w:id="1049110626">
      <w:bodyDiv w:val="1"/>
      <w:marLeft w:val="0"/>
      <w:marRight w:val="0"/>
      <w:marTop w:val="0"/>
      <w:marBottom w:val="0"/>
      <w:divBdr>
        <w:top w:val="none" w:sz="0" w:space="0" w:color="auto"/>
        <w:left w:val="none" w:sz="0" w:space="0" w:color="auto"/>
        <w:bottom w:val="none" w:sz="0" w:space="0" w:color="auto"/>
        <w:right w:val="none" w:sz="0" w:space="0" w:color="auto"/>
      </w:divBdr>
    </w:div>
    <w:div w:id="1309676481">
      <w:bodyDiv w:val="1"/>
      <w:marLeft w:val="0"/>
      <w:marRight w:val="0"/>
      <w:marTop w:val="0"/>
      <w:marBottom w:val="0"/>
      <w:divBdr>
        <w:top w:val="none" w:sz="0" w:space="0" w:color="auto"/>
        <w:left w:val="none" w:sz="0" w:space="0" w:color="auto"/>
        <w:bottom w:val="none" w:sz="0" w:space="0" w:color="auto"/>
        <w:right w:val="none" w:sz="0" w:space="0" w:color="auto"/>
      </w:divBdr>
    </w:div>
    <w:div w:id="1829712322">
      <w:bodyDiv w:val="1"/>
      <w:marLeft w:val="0"/>
      <w:marRight w:val="0"/>
      <w:marTop w:val="0"/>
      <w:marBottom w:val="0"/>
      <w:divBdr>
        <w:top w:val="none" w:sz="0" w:space="0" w:color="auto"/>
        <w:left w:val="none" w:sz="0" w:space="0" w:color="auto"/>
        <w:bottom w:val="none" w:sz="0" w:space="0" w:color="auto"/>
        <w:right w:val="none" w:sz="0" w:space="0" w:color="auto"/>
      </w:divBdr>
    </w:div>
    <w:div w:id="20195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8%D1%82%D0%B0" TargetMode="External"/><Relationship Id="rId13" Type="http://schemas.openxmlformats.org/officeDocument/2006/relationships/hyperlink" Target="https://infourok.ru/go.html?href=http%3A%2F%2Flib.sportedu.ru%2F2SimQuery.idc%3FAuthor%3D%25E3%25F3%25F1%25E5%25E2%2520%25EB" TargetMode="External"/><Relationship Id="rId18" Type="http://schemas.openxmlformats.org/officeDocument/2006/relationships/hyperlink" Target="https://infourok.ru/go.html?href=http%3A%2F%2Flib.sportedu.ru%2F2SimQuery.idc%3FAuthor%3D%25EC%25E0%25F0%25EA%25F3%25F8%25E5%25E2%25E8%25F7%2520%25E0" TargetMode="External"/><Relationship Id="rId26" Type="http://schemas.openxmlformats.org/officeDocument/2006/relationships/image" Target="media/image3.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u.wikipedia.org/wiki/%D0%9A%D1%80%D0%B8%D0%BA%D0%B5%D1%82" TargetMode="External"/><Relationship Id="rId34" Type="http://schemas.openxmlformats.org/officeDocument/2006/relationships/image" Target="media/image11.jpeg"/><Relationship Id="rId7" Type="http://schemas.openxmlformats.org/officeDocument/2006/relationships/hyperlink" Target="https://ru.wikipedia.org/wiki/%D0%90%D0%BD%D0%B3%D0%BB%D0%B8%D0%B9%D1%81%D0%BA%D0%B8%D0%B9_%D1%8F%D0%B7%D1%8B%D0%BA" TargetMode="External"/><Relationship Id="rId12" Type="http://schemas.openxmlformats.org/officeDocument/2006/relationships/hyperlink" Target="https://infourok.ru/go.html?href=http%3A%2F%2Flib.sportedu.ru%2F2SimQuery.idc%3FAuthor%3D%25EA%25EE%25F1%25F2%25E0%25F0%25E5%25E2%2520%25E0" TargetMode="External"/><Relationship Id="rId17" Type="http://schemas.openxmlformats.org/officeDocument/2006/relationships/hyperlink" Target="https://infourok.ru/go.html?href=http%3A%2F%2Flib.sportedu.ru%2F2SimQuery.idc%3FTitle%3D%25EF%25F0%25EE%25E1%25EB%25E5%25EC%25FB%2520%25F4%25E8%25E7%25E8%25F7%25E5%25F1%25EA%25EE%25E3%25EE%2520%25E2%25EE%25F1%25EF%25E8%25F2%25E0%25ED%25E8%25FF%2520%25F8%25EA%25EE%25EB%25FC%25ED%25E8%25EA%25EE%25E2%2520%25E8%2520%25F1%25F2%25F3%25E4%25E5%25ED%25F7%25E5%25F1%25EA%25EE%25E9%2520%25EC%25EE%25EB%25EE%25E4%25E5%25E6%25E8" TargetMode="External"/><Relationship Id="rId25" Type="http://schemas.openxmlformats.org/officeDocument/2006/relationships/image" Target="media/image2.jpeg"/><Relationship Id="rId33" Type="http://schemas.openxmlformats.org/officeDocument/2006/relationships/image" Target="media/image10.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urok.ru/go.html?href=http%3A%2F%2Flib.sportedu.ru%2F2SimQuery.idc%3FTitle%3D%25EE%25F1%25EE%25E1%25E5%25ED%25ED%25EE%25F1%25F2%25E8%2520%25F1%25EE%25F0%25E5%25E2%25ED%25EE%25E2%25E0%25F2%25E5%25EB%25FC%25ED%25EE%25E9%2520%25E4%25E5%25FF%25F2%25E5%25EB%25FC%25ED%25EE%25F1%25F2%25E8%2520%25E8%25E3%25F0%25EE%25EA%25EE%25E2%2520%25E2%2520%25EB%25E0%25EF%25F2%25F3" TargetMode="External"/><Relationship Id="rId20" Type="http://schemas.openxmlformats.org/officeDocument/2006/relationships/hyperlink" Target="https://infourok.ru/go.html?href=http%3A%2F%2Flib.sportedu.ru%2F2SimQuery.idc%3FTitle%3D%25E3%25EE%25F0%25EE%25E4%25EA%25E8%2520%25E8%2520%25EB%25E0%25EF%25F2%25E0" TargetMode="External"/><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3A%2F%2Flib.sportedu.ru%2F2SimQuery.idc%3FTitle%3D%25F0%25F3%25F1%25F1%25EA%25E0%25FF%2520%25F3%25E4%25E0%25EB%25E0%25FF" TargetMode="External"/><Relationship Id="rId24" Type="http://schemas.openxmlformats.org/officeDocument/2006/relationships/image" Target="media/image1.jpeg"/><Relationship Id="rId32" Type="http://schemas.openxmlformats.org/officeDocument/2006/relationships/image" Target="media/image9.jpeg"/><Relationship Id="rId37"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hyperlink" Target="https://infourok.ru/go.html?href=http%3A%2F%2Flib.sportedu.ru%2F2SimQuery.idc%3FAuthor%3D%25EA%25EE%25F1%25F2%25E0%25F0%25E5%25E2%2520%25E0" TargetMode="External"/><Relationship Id="rId23" Type="http://schemas.openxmlformats.org/officeDocument/2006/relationships/hyperlink" Target="http://www.krugosvet.ru/enc/sport/kriket" TargetMode="External"/><Relationship Id="rId28" Type="http://schemas.openxmlformats.org/officeDocument/2006/relationships/image" Target="media/image5.jpeg"/><Relationship Id="rId36" Type="http://schemas.openxmlformats.org/officeDocument/2006/relationships/image" Target="media/image13.jpeg"/><Relationship Id="rId10" Type="http://schemas.openxmlformats.org/officeDocument/2006/relationships/hyperlink" Target="https://infourok.ru/go.html?href=http%3A%2F%2Flib.sportedu.ru%2F2SimQuery.idc%3FAuthor%3D%25E3%25EE%25F0%25E1%25F3%25ED%25EE%25E2%2520%25E2" TargetMode="External"/><Relationship Id="rId19" Type="http://schemas.openxmlformats.org/officeDocument/2006/relationships/hyperlink" Target="https://infourok.ru/go.html?href=http%3A%2F%2Flib.sportedu.ru%2F2SimQuery.idc%3FAuthor%3D%25F1%25FB%25F1%25EE%25E5%25E2%2520%25F1" TargetMode="External"/><Relationship Id="rId31"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infourok.ru/go.html?href=http%3A%2F%2Flib.sportedu.ru%2F2SimQuery.idc%3FAuthor%3D%25E1%25F3%25F0%25E0%2520%25EE" TargetMode="External"/><Relationship Id="rId14" Type="http://schemas.openxmlformats.org/officeDocument/2006/relationships/hyperlink" Target="https://infourok.ru/go.html?href=http%3A%2F%2Flib.sportedu.ru%2F2SimQuery.idc%3FTitle%3D%25EB%25E0%25EF%25F2%25E0" TargetMode="External"/><Relationship Id="rId22" Type="http://schemas.openxmlformats.org/officeDocument/2006/relationships/hyperlink" Target="http://ru.wikipedia.org/wiki/%D0%9B%D0%B0%D0%BF%D1%82%D0%B0"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1065</TotalTime>
  <Pages>30</Pages>
  <Words>7725</Words>
  <Characters>44036</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РОМА</cp:lastModifiedBy>
  <cp:revision>7</cp:revision>
  <cp:lastPrinted>2017-01-24T05:39:00Z</cp:lastPrinted>
  <dcterms:created xsi:type="dcterms:W3CDTF">2017-01-23T13:51:00Z</dcterms:created>
  <dcterms:modified xsi:type="dcterms:W3CDTF">2017-01-24T13:50:00Z</dcterms:modified>
</cp:coreProperties>
</file>